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32"/>
          <w:szCs w:val="32"/>
        </w:rPr>
      </w:pPr>
    </w:p>
    <w:p>
      <w:pPr>
        <w:jc w:val="center"/>
        <w:rPr>
          <w:sz w:val="32"/>
          <w:szCs w:val="32"/>
        </w:rPr>
      </w:pPr>
    </w:p>
    <w:p>
      <w:pPr>
        <w:spacing w:line="560" w:lineRule="exact"/>
        <w:jc w:val="center"/>
        <w:rPr>
          <w:sz w:val="36"/>
          <w:szCs w:val="36"/>
          <w:lang w:val="zh-CN" w:eastAsia="zh-CN"/>
        </w:rPr>
      </w:pPr>
      <w:r>
        <w:rPr>
          <w:rFonts w:hint="eastAsia" w:eastAsia="黑体"/>
          <w:sz w:val="36"/>
          <w:szCs w:val="36"/>
          <w:lang w:val="en-US" w:eastAsia="zh-CN"/>
        </w:rPr>
        <w:t>天津市时空信息工程技术</w:t>
      </w:r>
      <w:r>
        <w:rPr>
          <w:rFonts w:hint="eastAsia" w:eastAsia="黑体"/>
          <w:sz w:val="36"/>
          <w:szCs w:val="36"/>
        </w:rPr>
        <w:t>重点实验室</w:t>
      </w:r>
    </w:p>
    <w:p>
      <w:pPr>
        <w:pStyle w:val="2"/>
        <w:spacing w:after="120"/>
        <w:jc w:val="center"/>
        <w:rPr>
          <w:sz w:val="48"/>
        </w:rPr>
      </w:pPr>
      <w:r>
        <w:rPr>
          <w:rFonts w:hint="eastAsia"/>
          <w:sz w:val="48"/>
        </w:rPr>
        <w:t>开放课题</w:t>
      </w:r>
      <w:r>
        <w:rPr>
          <w:rFonts w:hint="eastAsia"/>
          <w:sz w:val="48"/>
          <w:lang w:val="en-US" w:eastAsia="zh-CN"/>
        </w:rPr>
        <w:t>立项</w:t>
      </w:r>
      <w:r>
        <w:rPr>
          <w:rFonts w:hint="eastAsia"/>
          <w:sz w:val="48"/>
        </w:rPr>
        <w:t>申请书</w:t>
      </w:r>
    </w:p>
    <w:p>
      <w:pPr>
        <w:jc w:val="center"/>
        <w:rPr>
          <w:sz w:val="32"/>
          <w:szCs w:val="32"/>
        </w:rPr>
      </w:pPr>
    </w:p>
    <w:p>
      <w:pPr>
        <w:jc w:val="center"/>
        <w:rPr>
          <w:sz w:val="32"/>
          <w:szCs w:val="32"/>
        </w:rPr>
      </w:pPr>
    </w:p>
    <w:p>
      <w:pPr>
        <w:jc w:val="center"/>
        <w:rPr>
          <w:sz w:val="32"/>
          <w:szCs w:val="32"/>
        </w:rPr>
      </w:pPr>
    </w:p>
    <w:p>
      <w:pPr>
        <w:keepNext w:val="0"/>
        <w:keepLines w:val="0"/>
        <w:pageBreakBefore w:val="0"/>
        <w:widowControl w:val="0"/>
        <w:kinsoku/>
        <w:wordWrap/>
        <w:overflowPunct/>
        <w:topLinePunct w:val="0"/>
        <w:autoSpaceDE/>
        <w:autoSpaceDN/>
        <w:bidi w:val="0"/>
        <w:adjustRightInd/>
        <w:snapToGrid/>
        <w:spacing w:after="313" w:afterLines="100" w:line="480" w:lineRule="auto"/>
        <w:ind w:leftChars="400"/>
        <w:jc w:val="both"/>
        <w:textAlignment w:val="auto"/>
        <w:rPr>
          <w:rFonts w:hint="eastAsia"/>
          <w:sz w:val="32"/>
          <w:szCs w:val="32"/>
          <w:lang w:val="en-US" w:eastAsia="zh-CN"/>
        </w:rPr>
      </w:pPr>
      <w:r>
        <w:rPr>
          <w:rFonts w:hint="eastAsia"/>
          <w:b/>
          <w:bCs/>
          <w:sz w:val="36"/>
          <w:szCs w:val="36"/>
          <w:lang w:val="en-US" w:eastAsia="zh-CN"/>
        </w:rPr>
        <w:t>课题名称：</w:t>
      </w:r>
      <w:r>
        <w:rPr>
          <w:rFonts w:hint="eastAsia"/>
          <w:sz w:val="32"/>
          <w:szCs w:val="32"/>
          <w:u w:val="single"/>
          <w:lang w:val="en-US" w:eastAsia="zh-CN"/>
        </w:rPr>
        <w:t xml:space="preserve">                               </w:t>
      </w:r>
      <w:r>
        <w:rPr>
          <w:rFonts w:hint="eastAsia"/>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after="313" w:afterLines="100" w:line="480" w:lineRule="auto"/>
        <w:ind w:leftChars="400"/>
        <w:jc w:val="both"/>
        <w:textAlignment w:val="auto"/>
        <w:rPr>
          <w:rFonts w:hint="default"/>
          <w:sz w:val="32"/>
          <w:szCs w:val="32"/>
          <w:lang w:val="en-US" w:eastAsia="zh-CN"/>
        </w:rPr>
      </w:pPr>
      <w:r>
        <w:rPr>
          <w:rFonts w:hint="eastAsia"/>
          <w:b/>
          <w:bCs/>
          <w:sz w:val="36"/>
          <w:szCs w:val="36"/>
          <w:lang w:val="en-US" w:eastAsia="zh-CN"/>
        </w:rPr>
        <w:t>申 请 人：</w:t>
      </w:r>
      <w:r>
        <w:rPr>
          <w:rFonts w:hint="eastAsia"/>
          <w:sz w:val="32"/>
          <w:szCs w:val="32"/>
          <w:lang w:val="en-US" w:eastAsia="zh-CN"/>
        </w:rPr>
        <w:t xml:space="preserve"> </w:t>
      </w:r>
      <w:r>
        <w:rPr>
          <w:rFonts w:hint="eastAsia"/>
          <w:sz w:val="32"/>
          <w:szCs w:val="32"/>
          <w:u w:val="single"/>
          <w:lang w:val="en-US" w:eastAsia="zh-CN"/>
        </w:rPr>
        <w:t xml:space="preserve">  （签名）                    </w:t>
      </w:r>
    </w:p>
    <w:p>
      <w:pPr>
        <w:keepNext w:val="0"/>
        <w:keepLines w:val="0"/>
        <w:pageBreakBefore w:val="0"/>
        <w:widowControl w:val="0"/>
        <w:kinsoku/>
        <w:wordWrap/>
        <w:overflowPunct/>
        <w:topLinePunct w:val="0"/>
        <w:autoSpaceDE/>
        <w:autoSpaceDN/>
        <w:bidi w:val="0"/>
        <w:adjustRightInd/>
        <w:snapToGrid/>
        <w:spacing w:after="313" w:afterLines="100" w:line="480" w:lineRule="auto"/>
        <w:ind w:leftChars="400"/>
        <w:jc w:val="both"/>
        <w:textAlignment w:val="auto"/>
        <w:rPr>
          <w:rFonts w:hint="default"/>
          <w:sz w:val="32"/>
          <w:szCs w:val="32"/>
          <w:lang w:val="en-US" w:eastAsia="zh-CN"/>
        </w:rPr>
      </w:pPr>
      <w:r>
        <w:rPr>
          <w:rFonts w:hint="eastAsia"/>
          <w:b/>
          <w:bCs/>
          <w:sz w:val="36"/>
          <w:szCs w:val="36"/>
          <w:lang w:val="en-US" w:eastAsia="zh-CN"/>
        </w:rPr>
        <w:t>依托单位：</w:t>
      </w:r>
      <w:r>
        <w:rPr>
          <w:rFonts w:hint="eastAsia"/>
          <w:sz w:val="32"/>
          <w:szCs w:val="32"/>
          <w:lang w:val="en-US" w:eastAsia="zh-CN"/>
        </w:rPr>
        <w:t xml:space="preserve"> </w:t>
      </w:r>
      <w:r>
        <w:rPr>
          <w:rFonts w:hint="eastAsia"/>
          <w:sz w:val="32"/>
          <w:szCs w:val="32"/>
          <w:u w:val="single"/>
          <w:lang w:val="en-US" w:eastAsia="zh-CN"/>
        </w:rPr>
        <w:t xml:space="preserve">  （盖章）                    </w:t>
      </w:r>
    </w:p>
    <w:p>
      <w:pPr>
        <w:ind w:firstLine="840" w:firstLineChars="300"/>
        <w:rPr>
          <w:sz w:val="28"/>
        </w:rPr>
      </w:pPr>
    </w:p>
    <w:p>
      <w:pPr>
        <w:ind w:firstLine="840" w:firstLineChars="300"/>
        <w:rPr>
          <w:sz w:val="28"/>
        </w:rPr>
      </w:pPr>
    </w:p>
    <w:p>
      <w:pPr>
        <w:ind w:firstLine="840" w:firstLineChars="300"/>
        <w:rPr>
          <w:sz w:val="28"/>
        </w:rPr>
      </w:pPr>
    </w:p>
    <w:p>
      <w:pPr>
        <w:spacing w:line="480" w:lineRule="auto"/>
        <w:ind w:firstLine="840" w:firstLineChars="300"/>
        <w:rPr>
          <w:sz w:val="28"/>
        </w:rPr>
      </w:pPr>
    </w:p>
    <w:p>
      <w:pPr>
        <w:spacing w:line="480" w:lineRule="auto"/>
        <w:jc w:val="center"/>
        <w:rPr>
          <w:rFonts w:eastAsia="楷体_GB2312"/>
          <w:sz w:val="32"/>
          <w:szCs w:val="32"/>
        </w:rPr>
      </w:pPr>
      <w:r>
        <w:rPr>
          <w:rFonts w:hint="eastAsia" w:eastAsia="楷体_GB2312"/>
          <w:sz w:val="32"/>
          <w:szCs w:val="32"/>
        </w:rPr>
        <w:t>天津市时空信息工程技术</w:t>
      </w:r>
      <w:r>
        <w:rPr>
          <w:rFonts w:hint="eastAsia" w:eastAsia="楷体_GB2312"/>
          <w:sz w:val="32"/>
          <w:szCs w:val="32"/>
          <w:lang w:val="en-US" w:eastAsia="zh-CN"/>
        </w:rPr>
        <w:t>重点</w:t>
      </w:r>
      <w:r>
        <w:rPr>
          <w:rFonts w:hint="eastAsia" w:eastAsia="楷体_GB2312"/>
          <w:sz w:val="32"/>
          <w:szCs w:val="32"/>
        </w:rPr>
        <w:t>实验室</w:t>
      </w:r>
    </w:p>
    <w:p>
      <w:pPr>
        <w:spacing w:line="480" w:lineRule="auto"/>
        <w:jc w:val="center"/>
        <w:rPr>
          <w:rFonts w:eastAsia="楷体_GB2312"/>
          <w:sz w:val="32"/>
          <w:szCs w:val="32"/>
        </w:rPr>
        <w:sectPr>
          <w:headerReference r:id="rId4" w:type="first"/>
          <w:footerReference r:id="rId7" w:type="first"/>
          <w:headerReference r:id="rId3" w:type="default"/>
          <w:footerReference r:id="rId5" w:type="default"/>
          <w:footerReference r:id="rId6" w:type="even"/>
          <w:pgSz w:w="11906" w:h="16838"/>
          <w:pgMar w:top="1440" w:right="1800" w:bottom="1440" w:left="1800" w:header="851" w:footer="992" w:gutter="0"/>
          <w:pgNumType w:start="1"/>
          <w:cols w:space="720" w:num="1"/>
          <w:titlePg/>
          <w:docGrid w:type="lines" w:linePitch="312" w:charSpace="0"/>
        </w:sectPr>
      </w:pPr>
      <w:r>
        <w:rPr>
          <w:rFonts w:hint="eastAsia" w:eastAsia="楷体_GB2312"/>
          <w:sz w:val="32"/>
          <w:szCs w:val="32"/>
        </w:rPr>
        <w:t>二〇二四年制</w:t>
      </w:r>
    </w:p>
    <w:p>
      <w:pPr>
        <w:jc w:val="center"/>
        <w:rPr>
          <w:rFonts w:ascii="黑体" w:hAnsi="黑体" w:eastAsia="黑体"/>
          <w:sz w:val="32"/>
          <w:szCs w:val="32"/>
        </w:rPr>
      </w:pPr>
      <w:r>
        <w:rPr>
          <w:rFonts w:hint="eastAsia" w:ascii="黑体" w:hAnsi="黑体" w:eastAsia="黑体"/>
          <w:sz w:val="32"/>
          <w:szCs w:val="32"/>
        </w:rPr>
        <w:t>填报</w:t>
      </w:r>
      <w:r>
        <w:rPr>
          <w:rFonts w:ascii="黑体" w:hAnsi="黑体" w:eastAsia="黑体"/>
          <w:sz w:val="32"/>
          <w:szCs w:val="32"/>
        </w:rPr>
        <w:t>说明</w:t>
      </w:r>
    </w:p>
    <w:p>
      <w:pPr>
        <w:pStyle w:val="18"/>
        <w:numPr>
          <w:ilvl w:val="0"/>
          <w:numId w:val="1"/>
        </w:numPr>
        <w:spacing w:line="560" w:lineRule="exact"/>
        <w:ind w:firstLineChars="0"/>
        <w:rPr>
          <w:rFonts w:eastAsiaTheme="minorEastAsia"/>
          <w:sz w:val="28"/>
        </w:rPr>
      </w:pPr>
      <w:r>
        <w:rPr>
          <w:rFonts w:hint="eastAsia" w:eastAsiaTheme="minorEastAsia"/>
          <w:sz w:val="28"/>
        </w:rPr>
        <w:t>填报前</w:t>
      </w:r>
      <w:r>
        <w:rPr>
          <w:rFonts w:eastAsiaTheme="minorEastAsia"/>
          <w:sz w:val="28"/>
        </w:rPr>
        <w:t>请认真阅读</w:t>
      </w:r>
      <w:r>
        <w:rPr>
          <w:rFonts w:hint="eastAsia" w:eastAsiaTheme="minorEastAsia"/>
          <w:sz w:val="28"/>
        </w:rPr>
        <w:t>《天津市时空信息工程技术重点实验室开放课题申请指南</w:t>
      </w:r>
      <w:r>
        <w:rPr>
          <w:rFonts w:hint="eastAsia" w:eastAsiaTheme="minorEastAsia"/>
          <w:sz w:val="28"/>
          <w:lang w:eastAsia="zh-CN"/>
        </w:rPr>
        <w:t>（</w:t>
      </w:r>
      <w:r>
        <w:rPr>
          <w:rFonts w:hint="eastAsia" w:eastAsiaTheme="minorEastAsia"/>
          <w:sz w:val="28"/>
        </w:rPr>
        <w:t>2024年度</w:t>
      </w:r>
      <w:r>
        <w:rPr>
          <w:rFonts w:hint="eastAsia" w:eastAsiaTheme="minorEastAsia"/>
          <w:sz w:val="28"/>
          <w:lang w:eastAsia="zh-CN"/>
        </w:rPr>
        <w:t>）</w:t>
      </w:r>
      <w:r>
        <w:rPr>
          <w:rFonts w:hint="eastAsia" w:eastAsiaTheme="minorEastAsia"/>
          <w:sz w:val="28"/>
        </w:rPr>
        <w:t>》。</w:t>
      </w:r>
    </w:p>
    <w:p>
      <w:pPr>
        <w:pStyle w:val="18"/>
        <w:numPr>
          <w:ilvl w:val="0"/>
          <w:numId w:val="1"/>
        </w:numPr>
        <w:spacing w:line="560" w:lineRule="exact"/>
        <w:ind w:firstLineChars="0"/>
        <w:rPr>
          <w:rFonts w:eastAsiaTheme="minorEastAsia"/>
          <w:sz w:val="28"/>
        </w:rPr>
      </w:pPr>
      <w:r>
        <w:rPr>
          <w:rFonts w:hint="eastAsia" w:eastAsiaTheme="minorEastAsia"/>
          <w:sz w:val="28"/>
        </w:rPr>
        <w:t>此</w:t>
      </w:r>
      <w:r>
        <w:rPr>
          <w:rFonts w:eastAsiaTheme="minorEastAsia"/>
          <w:sz w:val="28"/>
        </w:rPr>
        <w:t>申请书所填信息务必完整准确</w:t>
      </w:r>
      <w:r>
        <w:rPr>
          <w:rFonts w:hint="eastAsia" w:eastAsiaTheme="minorEastAsia"/>
          <w:sz w:val="28"/>
        </w:rPr>
        <w:t>。</w:t>
      </w:r>
    </w:p>
    <w:p>
      <w:pPr>
        <w:pStyle w:val="18"/>
        <w:numPr>
          <w:ilvl w:val="0"/>
          <w:numId w:val="1"/>
        </w:numPr>
        <w:spacing w:line="560" w:lineRule="exact"/>
        <w:ind w:firstLineChars="0"/>
        <w:rPr>
          <w:rFonts w:eastAsiaTheme="minorEastAsia"/>
          <w:sz w:val="28"/>
        </w:rPr>
      </w:pPr>
      <w:r>
        <w:rPr>
          <w:rFonts w:hint="eastAsia" w:eastAsiaTheme="minorEastAsia"/>
          <w:sz w:val="28"/>
        </w:rPr>
        <w:t>请严格</w:t>
      </w:r>
      <w:r>
        <w:rPr>
          <w:rFonts w:eastAsiaTheme="minorEastAsia"/>
          <w:sz w:val="28"/>
        </w:rPr>
        <w:t>按照</w:t>
      </w:r>
      <w:r>
        <w:rPr>
          <w:rFonts w:hint="eastAsia" w:eastAsiaTheme="minorEastAsia"/>
          <w:sz w:val="28"/>
        </w:rPr>
        <w:t>申请</w:t>
      </w:r>
      <w:r>
        <w:rPr>
          <w:rFonts w:eastAsiaTheme="minorEastAsia"/>
          <w:sz w:val="28"/>
        </w:rPr>
        <w:t>书格式和要求填写相关内容</w:t>
      </w:r>
      <w:r>
        <w:rPr>
          <w:rFonts w:hint="eastAsia" w:eastAsiaTheme="minorEastAsia"/>
          <w:sz w:val="28"/>
        </w:rPr>
        <w:t>。</w:t>
      </w:r>
    </w:p>
    <w:p>
      <w:pPr>
        <w:pStyle w:val="18"/>
        <w:numPr>
          <w:ilvl w:val="0"/>
          <w:numId w:val="1"/>
        </w:numPr>
        <w:spacing w:line="560" w:lineRule="exact"/>
        <w:ind w:firstLineChars="0"/>
        <w:rPr>
          <w:rFonts w:eastAsiaTheme="minorEastAsia"/>
          <w:sz w:val="28"/>
        </w:rPr>
      </w:pPr>
      <w:r>
        <w:rPr>
          <w:rFonts w:eastAsiaTheme="minorEastAsia"/>
          <w:sz w:val="28"/>
        </w:rPr>
        <w:t>申请书不得涉及国家、军队或相关单位秘密</w:t>
      </w:r>
      <w:r>
        <w:rPr>
          <w:rFonts w:hint="eastAsia" w:eastAsiaTheme="minorEastAsia"/>
          <w:sz w:val="28"/>
        </w:rPr>
        <w:t>。</w:t>
      </w:r>
    </w:p>
    <w:p>
      <w:pPr>
        <w:pStyle w:val="18"/>
        <w:numPr>
          <w:ilvl w:val="0"/>
          <w:numId w:val="1"/>
        </w:numPr>
        <w:spacing w:line="560" w:lineRule="exact"/>
        <w:ind w:firstLineChars="0"/>
        <w:rPr>
          <w:rFonts w:eastAsiaTheme="minorEastAsia"/>
          <w:sz w:val="28"/>
        </w:rPr>
      </w:pPr>
      <w:r>
        <w:rPr>
          <w:rFonts w:hint="eastAsia" w:eastAsiaTheme="minorEastAsia"/>
          <w:sz w:val="28"/>
        </w:rPr>
        <w:t>申请课题无论是否获得资助，</w:t>
      </w:r>
      <w:r>
        <w:rPr>
          <w:rFonts w:eastAsiaTheme="minorEastAsia"/>
          <w:sz w:val="28"/>
        </w:rPr>
        <w:t>申请</w:t>
      </w:r>
      <w:r>
        <w:rPr>
          <w:rFonts w:hint="eastAsia" w:eastAsiaTheme="minorEastAsia"/>
          <w:sz w:val="28"/>
        </w:rPr>
        <w:t>材料</w:t>
      </w:r>
      <w:r>
        <w:rPr>
          <w:rFonts w:eastAsiaTheme="minorEastAsia"/>
          <w:sz w:val="28"/>
        </w:rPr>
        <w:t>概不退还</w:t>
      </w:r>
      <w:r>
        <w:rPr>
          <w:rFonts w:hint="eastAsia" w:eastAsiaTheme="minorEastAsia"/>
          <w:sz w:val="28"/>
        </w:rPr>
        <w:t>。</w:t>
      </w:r>
    </w:p>
    <w:p>
      <w:pPr>
        <w:pStyle w:val="18"/>
        <w:numPr>
          <w:ilvl w:val="0"/>
          <w:numId w:val="1"/>
        </w:numPr>
        <w:spacing w:line="560" w:lineRule="exact"/>
        <w:ind w:firstLineChars="0"/>
        <w:rPr>
          <w:rFonts w:eastAsiaTheme="minorEastAsia"/>
          <w:sz w:val="28"/>
        </w:rPr>
      </w:pPr>
      <w:r>
        <w:rPr>
          <w:rFonts w:hint="eastAsia" w:eastAsiaTheme="minorEastAsia"/>
          <w:sz w:val="28"/>
        </w:rPr>
        <w:t>联系</w:t>
      </w:r>
      <w:r>
        <w:rPr>
          <w:rFonts w:eastAsiaTheme="minorEastAsia"/>
          <w:sz w:val="28"/>
        </w:rPr>
        <w:t>方式</w:t>
      </w:r>
    </w:p>
    <w:p>
      <w:pPr>
        <w:pStyle w:val="18"/>
        <w:spacing w:line="560" w:lineRule="exact"/>
        <w:ind w:left="420" w:firstLine="0" w:firstLineChars="0"/>
        <w:rPr>
          <w:rFonts w:hint="default" w:eastAsiaTheme="minorEastAsia"/>
          <w:sz w:val="28"/>
          <w:lang w:val="en-US" w:eastAsia="zh-CN"/>
        </w:rPr>
      </w:pPr>
      <w:r>
        <w:rPr>
          <w:rFonts w:hint="eastAsia" w:eastAsiaTheme="minorEastAsia"/>
          <w:sz w:val="28"/>
        </w:rPr>
        <w:t>地</w:t>
      </w:r>
      <w:r>
        <w:rPr>
          <w:rFonts w:eastAsiaTheme="minorEastAsia"/>
          <w:sz w:val="28"/>
        </w:rPr>
        <w:t xml:space="preserve">  </w:t>
      </w:r>
      <w:r>
        <w:rPr>
          <w:rFonts w:hint="eastAsia" w:eastAsiaTheme="minorEastAsia"/>
          <w:sz w:val="28"/>
        </w:rPr>
        <w:t>址：</w:t>
      </w:r>
      <w:r>
        <w:rPr>
          <w:rFonts w:hint="eastAsia" w:eastAsiaTheme="minorEastAsia"/>
          <w:sz w:val="28"/>
          <w:lang w:val="en-US" w:eastAsia="zh-CN"/>
        </w:rPr>
        <w:t>天津市西青区昌凌路9号</w:t>
      </w:r>
      <w:r>
        <w:rPr>
          <w:rFonts w:hint="eastAsia" w:eastAsiaTheme="minorEastAsia"/>
          <w:sz w:val="28"/>
        </w:rPr>
        <w:t>，</w:t>
      </w:r>
      <w:r>
        <w:rPr>
          <w:rFonts w:hint="eastAsia" w:eastAsiaTheme="minorEastAsia"/>
          <w:sz w:val="28"/>
          <w:lang w:val="en-US" w:eastAsia="zh-CN"/>
        </w:rPr>
        <w:t>天津市测绘院有限公司</w:t>
      </w:r>
    </w:p>
    <w:p>
      <w:pPr>
        <w:pStyle w:val="18"/>
        <w:spacing w:line="560" w:lineRule="exact"/>
        <w:ind w:left="420" w:firstLine="0" w:firstLineChars="0"/>
        <w:rPr>
          <w:rFonts w:hint="default" w:eastAsiaTheme="minorEastAsia"/>
          <w:sz w:val="28"/>
          <w:lang w:val="en-US" w:eastAsia="zh-CN"/>
        </w:rPr>
      </w:pPr>
      <w:r>
        <w:rPr>
          <w:rFonts w:hint="eastAsia" w:eastAsiaTheme="minorEastAsia"/>
          <w:sz w:val="28"/>
        </w:rPr>
        <w:t>邮</w:t>
      </w:r>
      <w:r>
        <w:rPr>
          <w:rFonts w:eastAsiaTheme="minorEastAsia"/>
          <w:sz w:val="28"/>
        </w:rPr>
        <w:t xml:space="preserve">  </w:t>
      </w:r>
      <w:r>
        <w:rPr>
          <w:rFonts w:hint="eastAsia" w:eastAsiaTheme="minorEastAsia"/>
          <w:sz w:val="28"/>
        </w:rPr>
        <w:t>编：</w:t>
      </w:r>
      <w:r>
        <w:rPr>
          <w:rFonts w:hint="eastAsia" w:eastAsiaTheme="minorEastAsia"/>
          <w:sz w:val="28"/>
          <w:lang w:val="en-US" w:eastAsia="zh-CN"/>
        </w:rPr>
        <w:t>300381</w:t>
      </w:r>
    </w:p>
    <w:p>
      <w:pPr>
        <w:pStyle w:val="18"/>
        <w:spacing w:line="560" w:lineRule="exact"/>
        <w:ind w:left="420" w:firstLine="0" w:firstLineChars="0"/>
        <w:rPr>
          <w:rFonts w:hint="default" w:eastAsiaTheme="minorEastAsia"/>
          <w:sz w:val="28"/>
          <w:lang w:val="en-US" w:eastAsia="zh-CN"/>
        </w:rPr>
      </w:pPr>
      <w:r>
        <w:rPr>
          <w:rFonts w:hint="eastAsia" w:eastAsiaTheme="minorEastAsia"/>
          <w:sz w:val="28"/>
        </w:rPr>
        <w:t xml:space="preserve">电 </w:t>
      </w:r>
      <w:r>
        <w:rPr>
          <w:rFonts w:eastAsiaTheme="minorEastAsia"/>
          <w:sz w:val="28"/>
        </w:rPr>
        <w:t xml:space="preserve"> </w:t>
      </w:r>
      <w:r>
        <w:rPr>
          <w:rFonts w:hint="eastAsia" w:eastAsiaTheme="minorEastAsia"/>
          <w:sz w:val="28"/>
        </w:rPr>
        <w:t>话：</w:t>
      </w:r>
      <w:r>
        <w:rPr>
          <w:rFonts w:eastAsiaTheme="minorEastAsia"/>
          <w:sz w:val="28"/>
        </w:rPr>
        <w:t>0</w:t>
      </w:r>
      <w:r>
        <w:rPr>
          <w:rFonts w:hint="eastAsia" w:eastAsiaTheme="minorEastAsia"/>
          <w:sz w:val="28"/>
          <w:lang w:val="en-US" w:eastAsia="zh-CN"/>
        </w:rPr>
        <w:t>22</w:t>
      </w:r>
      <w:r>
        <w:rPr>
          <w:rFonts w:eastAsiaTheme="minorEastAsia"/>
          <w:sz w:val="28"/>
        </w:rPr>
        <w:t>-</w:t>
      </w:r>
      <w:r>
        <w:rPr>
          <w:rFonts w:hint="eastAsia" w:eastAsiaTheme="minorEastAsia"/>
          <w:sz w:val="28"/>
          <w:lang w:val="en-US" w:eastAsia="zh-CN"/>
        </w:rPr>
        <w:t>87192916</w:t>
      </w:r>
    </w:p>
    <w:p>
      <w:pPr>
        <w:pStyle w:val="18"/>
        <w:spacing w:after="156" w:afterLines="50" w:line="560" w:lineRule="exact"/>
        <w:ind w:left="420" w:firstLine="0" w:firstLineChars="0"/>
        <w:rPr>
          <w:rFonts w:eastAsiaTheme="minorEastAsia"/>
          <w:sz w:val="28"/>
        </w:rPr>
      </w:pPr>
      <w:r>
        <w:rPr>
          <w:rFonts w:hint="eastAsia" w:eastAsiaTheme="minorEastAsia"/>
          <w:sz w:val="28"/>
        </w:rPr>
        <w:t xml:space="preserve">邮 </w:t>
      </w:r>
      <w:r>
        <w:rPr>
          <w:rFonts w:eastAsiaTheme="minorEastAsia"/>
          <w:sz w:val="28"/>
        </w:rPr>
        <w:t xml:space="preserve"> </w:t>
      </w:r>
      <w:r>
        <w:rPr>
          <w:rFonts w:hint="eastAsia" w:eastAsiaTheme="minorEastAsia"/>
          <w:sz w:val="28"/>
        </w:rPr>
        <w:t>箱：tjskxx@163.com</w:t>
      </w:r>
    </w:p>
    <w:p>
      <w:pPr>
        <w:pStyle w:val="18"/>
        <w:spacing w:line="560" w:lineRule="exact"/>
        <w:ind w:left="420" w:firstLine="0" w:firstLineChars="0"/>
        <w:rPr>
          <w:rFonts w:eastAsiaTheme="minorEastAsia"/>
          <w:sz w:val="28"/>
        </w:rPr>
      </w:pPr>
    </w:p>
    <w:p>
      <w:pPr>
        <w:jc w:val="center"/>
        <w:rPr>
          <w:rFonts w:eastAsiaTheme="minorEastAsia"/>
          <w:sz w:val="28"/>
        </w:rPr>
        <w:sectPr>
          <w:pgSz w:w="11906" w:h="16838"/>
          <w:pgMar w:top="1440" w:right="1800" w:bottom="1440" w:left="1800" w:header="851" w:footer="992" w:gutter="0"/>
          <w:pgNumType w:start="1"/>
          <w:cols w:space="720" w:num="1"/>
          <w:titlePg/>
          <w:docGrid w:type="lines" w:linePitch="312" w:charSpace="0"/>
        </w:sectPr>
      </w:pPr>
    </w:p>
    <w:p>
      <w:pPr>
        <w:rPr>
          <w:rFonts w:ascii="黑体" w:hAnsi="黑体" w:eastAsia="黑体"/>
          <w:sz w:val="28"/>
          <w:szCs w:val="28"/>
        </w:rPr>
      </w:pPr>
      <w:r>
        <w:rPr>
          <w:rFonts w:hint="eastAsia" w:ascii="黑体" w:hAnsi="黑体" w:eastAsia="黑体"/>
          <w:sz w:val="28"/>
          <w:szCs w:val="28"/>
        </w:rPr>
        <w:t>一、基本信息</w:t>
      </w:r>
    </w:p>
    <w:tbl>
      <w:tblPr>
        <w:tblStyle w:val="7"/>
        <w:tblW w:w="87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4"/>
        <w:gridCol w:w="472"/>
        <w:gridCol w:w="662"/>
        <w:gridCol w:w="1116"/>
        <w:gridCol w:w="1010"/>
        <w:gridCol w:w="1210"/>
        <w:gridCol w:w="1200"/>
        <w:gridCol w:w="992"/>
        <w:gridCol w:w="8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768" w:type="dxa"/>
            <w:gridSpan w:val="9"/>
            <w:vAlign w:val="center"/>
          </w:tcPr>
          <w:p>
            <w:pPr>
              <w:jc w:val="left"/>
              <w:rPr>
                <w:b/>
                <w:bCs/>
                <w:sz w:val="24"/>
              </w:rPr>
            </w:pPr>
            <w:r>
              <w:rPr>
                <w:b/>
                <w:bCs/>
                <w:sz w:val="24"/>
              </w:rPr>
              <w:t>1、</w:t>
            </w:r>
            <w:r>
              <w:rPr>
                <w:rFonts w:hint="eastAsia"/>
                <w:b/>
                <w:bCs/>
                <w:sz w:val="24"/>
              </w:rPr>
              <w:t>申请</w:t>
            </w:r>
            <w:r>
              <w:rPr>
                <w:b/>
                <w:bCs/>
                <w:sz w:val="24"/>
              </w:rPr>
              <w:t>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224" w:type="dxa"/>
            <w:vAlign w:val="center"/>
          </w:tcPr>
          <w:p>
            <w:pPr>
              <w:jc w:val="center"/>
              <w:rPr>
                <w:bCs/>
                <w:sz w:val="24"/>
              </w:rPr>
            </w:pPr>
            <w:r>
              <w:rPr>
                <w:bCs/>
                <w:sz w:val="24"/>
              </w:rPr>
              <w:t>姓   名</w:t>
            </w:r>
          </w:p>
        </w:tc>
        <w:tc>
          <w:tcPr>
            <w:tcW w:w="1134" w:type="dxa"/>
            <w:gridSpan w:val="2"/>
            <w:vAlign w:val="center"/>
          </w:tcPr>
          <w:p>
            <w:pPr>
              <w:jc w:val="center"/>
              <w:rPr>
                <w:bCs/>
                <w:sz w:val="24"/>
              </w:rPr>
            </w:pPr>
          </w:p>
        </w:tc>
        <w:tc>
          <w:tcPr>
            <w:tcW w:w="1116" w:type="dxa"/>
            <w:vAlign w:val="center"/>
          </w:tcPr>
          <w:p>
            <w:pPr>
              <w:jc w:val="center"/>
              <w:rPr>
                <w:bCs/>
                <w:sz w:val="24"/>
              </w:rPr>
            </w:pPr>
            <w:r>
              <w:rPr>
                <w:bCs/>
                <w:sz w:val="24"/>
              </w:rPr>
              <w:t xml:space="preserve">性  </w:t>
            </w:r>
            <w:r>
              <w:rPr>
                <w:rFonts w:hint="eastAsia"/>
                <w:bCs/>
                <w:sz w:val="24"/>
              </w:rPr>
              <w:t xml:space="preserve"> </w:t>
            </w:r>
            <w:r>
              <w:rPr>
                <w:bCs/>
                <w:sz w:val="24"/>
              </w:rPr>
              <w:t>别</w:t>
            </w:r>
          </w:p>
        </w:tc>
        <w:tc>
          <w:tcPr>
            <w:tcW w:w="1010" w:type="dxa"/>
            <w:vAlign w:val="center"/>
          </w:tcPr>
          <w:p>
            <w:pPr>
              <w:jc w:val="center"/>
              <w:rPr>
                <w:bCs/>
                <w:sz w:val="24"/>
              </w:rPr>
            </w:pPr>
          </w:p>
        </w:tc>
        <w:tc>
          <w:tcPr>
            <w:tcW w:w="1210" w:type="dxa"/>
            <w:vAlign w:val="center"/>
          </w:tcPr>
          <w:p>
            <w:pPr>
              <w:jc w:val="center"/>
              <w:rPr>
                <w:bCs/>
                <w:sz w:val="24"/>
              </w:rPr>
            </w:pPr>
            <w:r>
              <w:rPr>
                <w:bCs/>
                <w:sz w:val="24"/>
              </w:rPr>
              <w:t>出生年月</w:t>
            </w:r>
          </w:p>
        </w:tc>
        <w:tc>
          <w:tcPr>
            <w:tcW w:w="1200" w:type="dxa"/>
            <w:vAlign w:val="center"/>
          </w:tcPr>
          <w:p>
            <w:pPr>
              <w:jc w:val="center"/>
              <w:rPr>
                <w:bCs/>
                <w:sz w:val="24"/>
              </w:rPr>
            </w:pPr>
          </w:p>
        </w:tc>
        <w:tc>
          <w:tcPr>
            <w:tcW w:w="992" w:type="dxa"/>
            <w:vAlign w:val="center"/>
          </w:tcPr>
          <w:p>
            <w:pPr>
              <w:jc w:val="center"/>
              <w:rPr>
                <w:bCs/>
                <w:sz w:val="24"/>
              </w:rPr>
            </w:pPr>
            <w:r>
              <w:rPr>
                <w:bCs/>
                <w:sz w:val="24"/>
              </w:rPr>
              <w:t>民</w:t>
            </w:r>
            <w:r>
              <w:rPr>
                <w:rFonts w:hint="eastAsia"/>
                <w:bCs/>
                <w:sz w:val="24"/>
              </w:rPr>
              <w:t xml:space="preserve">  </w:t>
            </w:r>
            <w:r>
              <w:rPr>
                <w:bCs/>
                <w:sz w:val="24"/>
              </w:rPr>
              <w:t>族</w:t>
            </w:r>
          </w:p>
        </w:tc>
        <w:tc>
          <w:tcPr>
            <w:tcW w:w="882" w:type="dxa"/>
            <w:vAlign w:val="center"/>
          </w:tcPr>
          <w:p>
            <w:pPr>
              <w:jc w:val="center"/>
              <w:rPr>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224" w:type="dxa"/>
            <w:vAlign w:val="center"/>
          </w:tcPr>
          <w:p>
            <w:pPr>
              <w:jc w:val="center"/>
              <w:rPr>
                <w:bCs/>
                <w:sz w:val="24"/>
              </w:rPr>
            </w:pPr>
            <w:r>
              <w:rPr>
                <w:bCs/>
                <w:sz w:val="24"/>
              </w:rPr>
              <w:t>学   位</w:t>
            </w:r>
          </w:p>
        </w:tc>
        <w:tc>
          <w:tcPr>
            <w:tcW w:w="1134" w:type="dxa"/>
            <w:gridSpan w:val="2"/>
            <w:vAlign w:val="center"/>
          </w:tcPr>
          <w:p>
            <w:pPr>
              <w:jc w:val="center"/>
              <w:rPr>
                <w:bCs/>
                <w:sz w:val="24"/>
              </w:rPr>
            </w:pPr>
          </w:p>
        </w:tc>
        <w:tc>
          <w:tcPr>
            <w:tcW w:w="1116" w:type="dxa"/>
            <w:vAlign w:val="center"/>
          </w:tcPr>
          <w:p>
            <w:pPr>
              <w:jc w:val="center"/>
              <w:rPr>
                <w:bCs/>
                <w:sz w:val="24"/>
              </w:rPr>
            </w:pPr>
            <w:r>
              <w:rPr>
                <w:bCs/>
                <w:sz w:val="24"/>
              </w:rPr>
              <w:t>职   称</w:t>
            </w:r>
          </w:p>
        </w:tc>
        <w:tc>
          <w:tcPr>
            <w:tcW w:w="2220" w:type="dxa"/>
            <w:gridSpan w:val="2"/>
            <w:vAlign w:val="center"/>
          </w:tcPr>
          <w:p>
            <w:pPr>
              <w:jc w:val="center"/>
              <w:rPr>
                <w:bCs/>
                <w:sz w:val="24"/>
              </w:rPr>
            </w:pPr>
          </w:p>
        </w:tc>
        <w:tc>
          <w:tcPr>
            <w:tcW w:w="2192" w:type="dxa"/>
            <w:gridSpan w:val="2"/>
            <w:vAlign w:val="center"/>
          </w:tcPr>
          <w:p>
            <w:pPr>
              <w:jc w:val="center"/>
              <w:rPr>
                <w:bCs/>
                <w:sz w:val="24"/>
              </w:rPr>
            </w:pPr>
            <w:r>
              <w:rPr>
                <w:rFonts w:hint="eastAsia"/>
                <w:bCs/>
                <w:sz w:val="24"/>
              </w:rPr>
              <w:t>每年工作时间（月）</w:t>
            </w:r>
          </w:p>
        </w:tc>
        <w:tc>
          <w:tcPr>
            <w:tcW w:w="882" w:type="dxa"/>
            <w:vAlign w:val="center"/>
          </w:tcPr>
          <w:p>
            <w:pPr>
              <w:jc w:val="center"/>
              <w:rPr>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224" w:type="dxa"/>
            <w:vAlign w:val="center"/>
          </w:tcPr>
          <w:p>
            <w:pPr>
              <w:jc w:val="center"/>
              <w:rPr>
                <w:bCs/>
                <w:sz w:val="24"/>
              </w:rPr>
            </w:pPr>
            <w:r>
              <w:rPr>
                <w:bCs/>
                <w:sz w:val="24"/>
              </w:rPr>
              <w:t>电   话</w:t>
            </w:r>
          </w:p>
        </w:tc>
        <w:tc>
          <w:tcPr>
            <w:tcW w:w="2250" w:type="dxa"/>
            <w:gridSpan w:val="3"/>
            <w:vAlign w:val="center"/>
          </w:tcPr>
          <w:p>
            <w:pPr>
              <w:jc w:val="center"/>
              <w:rPr>
                <w:bCs/>
                <w:sz w:val="24"/>
              </w:rPr>
            </w:pPr>
          </w:p>
        </w:tc>
        <w:tc>
          <w:tcPr>
            <w:tcW w:w="2220" w:type="dxa"/>
            <w:gridSpan w:val="2"/>
            <w:vAlign w:val="center"/>
          </w:tcPr>
          <w:p>
            <w:pPr>
              <w:jc w:val="center"/>
              <w:rPr>
                <w:bCs/>
                <w:sz w:val="24"/>
              </w:rPr>
            </w:pPr>
            <w:r>
              <w:rPr>
                <w:bCs/>
                <w:sz w:val="24"/>
              </w:rPr>
              <w:t>电子邮箱</w:t>
            </w:r>
          </w:p>
        </w:tc>
        <w:tc>
          <w:tcPr>
            <w:tcW w:w="3074" w:type="dxa"/>
            <w:gridSpan w:val="3"/>
            <w:vAlign w:val="center"/>
          </w:tcPr>
          <w:p>
            <w:pPr>
              <w:jc w:val="center"/>
              <w:rPr>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224" w:type="dxa"/>
            <w:vAlign w:val="center"/>
          </w:tcPr>
          <w:p>
            <w:pPr>
              <w:jc w:val="center"/>
              <w:rPr>
                <w:bCs/>
                <w:sz w:val="24"/>
              </w:rPr>
            </w:pPr>
            <w:r>
              <w:rPr>
                <w:bCs/>
                <w:sz w:val="24"/>
              </w:rPr>
              <w:t>传   真</w:t>
            </w:r>
          </w:p>
        </w:tc>
        <w:tc>
          <w:tcPr>
            <w:tcW w:w="2250" w:type="dxa"/>
            <w:gridSpan w:val="3"/>
            <w:vAlign w:val="center"/>
          </w:tcPr>
          <w:p>
            <w:pPr>
              <w:jc w:val="center"/>
              <w:rPr>
                <w:bCs/>
                <w:sz w:val="24"/>
              </w:rPr>
            </w:pPr>
          </w:p>
        </w:tc>
        <w:tc>
          <w:tcPr>
            <w:tcW w:w="2220" w:type="dxa"/>
            <w:gridSpan w:val="2"/>
            <w:vAlign w:val="center"/>
          </w:tcPr>
          <w:p>
            <w:pPr>
              <w:jc w:val="center"/>
              <w:rPr>
                <w:bCs/>
                <w:sz w:val="24"/>
              </w:rPr>
            </w:pPr>
            <w:r>
              <w:rPr>
                <w:bCs/>
                <w:sz w:val="24"/>
              </w:rPr>
              <w:t>国别或地区</w:t>
            </w:r>
          </w:p>
        </w:tc>
        <w:tc>
          <w:tcPr>
            <w:tcW w:w="3074" w:type="dxa"/>
            <w:gridSpan w:val="3"/>
            <w:vAlign w:val="center"/>
          </w:tcPr>
          <w:p>
            <w:pPr>
              <w:jc w:val="center"/>
              <w:rPr>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696" w:type="dxa"/>
            <w:gridSpan w:val="2"/>
            <w:vAlign w:val="center"/>
          </w:tcPr>
          <w:p>
            <w:pPr>
              <w:jc w:val="center"/>
              <w:rPr>
                <w:bCs/>
                <w:sz w:val="24"/>
              </w:rPr>
            </w:pPr>
            <w:r>
              <w:rPr>
                <w:rFonts w:hint="eastAsia"/>
                <w:bCs/>
                <w:sz w:val="24"/>
              </w:rPr>
              <w:t>个人通讯地址</w:t>
            </w:r>
          </w:p>
        </w:tc>
        <w:tc>
          <w:tcPr>
            <w:tcW w:w="7072" w:type="dxa"/>
            <w:gridSpan w:val="7"/>
            <w:vAlign w:val="center"/>
          </w:tcPr>
          <w:p>
            <w:pPr>
              <w:jc w:val="center"/>
              <w:rPr>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696" w:type="dxa"/>
            <w:gridSpan w:val="2"/>
            <w:vAlign w:val="center"/>
          </w:tcPr>
          <w:p>
            <w:pPr>
              <w:jc w:val="center"/>
              <w:rPr>
                <w:bCs/>
                <w:sz w:val="24"/>
              </w:rPr>
            </w:pPr>
            <w:r>
              <w:rPr>
                <w:rFonts w:hint="eastAsia"/>
                <w:bCs/>
                <w:spacing w:val="80"/>
                <w:kern w:val="0"/>
                <w:sz w:val="24"/>
              </w:rPr>
              <w:t>依托单</w:t>
            </w:r>
            <w:r>
              <w:rPr>
                <w:rFonts w:hint="eastAsia"/>
                <w:bCs/>
                <w:kern w:val="0"/>
                <w:sz w:val="24"/>
              </w:rPr>
              <w:t>位</w:t>
            </w:r>
          </w:p>
        </w:tc>
        <w:tc>
          <w:tcPr>
            <w:tcW w:w="7072" w:type="dxa"/>
            <w:gridSpan w:val="7"/>
            <w:vAlign w:val="center"/>
          </w:tcPr>
          <w:p>
            <w:pPr>
              <w:jc w:val="center"/>
              <w:rPr>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696" w:type="dxa"/>
            <w:gridSpan w:val="2"/>
            <w:vAlign w:val="center"/>
          </w:tcPr>
          <w:p>
            <w:pPr>
              <w:jc w:val="center"/>
              <w:rPr>
                <w:bCs/>
                <w:sz w:val="24"/>
              </w:rPr>
            </w:pPr>
            <w:r>
              <w:rPr>
                <w:bCs/>
                <w:sz w:val="24"/>
              </w:rPr>
              <w:t>主要研究领域</w:t>
            </w:r>
          </w:p>
        </w:tc>
        <w:tc>
          <w:tcPr>
            <w:tcW w:w="7072" w:type="dxa"/>
            <w:gridSpan w:val="7"/>
            <w:vAlign w:val="center"/>
          </w:tcPr>
          <w:p>
            <w:pPr>
              <w:jc w:val="center"/>
              <w:rPr>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768" w:type="dxa"/>
            <w:gridSpan w:val="9"/>
            <w:vAlign w:val="center"/>
          </w:tcPr>
          <w:p>
            <w:pPr>
              <w:jc w:val="left"/>
              <w:rPr>
                <w:b/>
                <w:bCs/>
                <w:sz w:val="24"/>
              </w:rPr>
            </w:pPr>
            <w:r>
              <w:rPr>
                <w:b/>
                <w:bCs/>
                <w:sz w:val="24"/>
              </w:rPr>
              <w:t>2、</w:t>
            </w:r>
            <w:r>
              <w:rPr>
                <w:rFonts w:hint="eastAsia"/>
                <w:b/>
                <w:bCs/>
                <w:sz w:val="24"/>
              </w:rPr>
              <w:t>课题</w:t>
            </w:r>
            <w:r>
              <w:rPr>
                <w:b/>
                <w:bCs/>
                <w:sz w:val="24"/>
              </w:rPr>
              <w:t>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696" w:type="dxa"/>
            <w:gridSpan w:val="2"/>
            <w:vAlign w:val="center"/>
          </w:tcPr>
          <w:p>
            <w:pPr>
              <w:jc w:val="center"/>
              <w:rPr>
                <w:bCs/>
                <w:sz w:val="24"/>
              </w:rPr>
            </w:pPr>
            <w:r>
              <w:rPr>
                <w:rFonts w:hint="eastAsia"/>
                <w:bCs/>
                <w:sz w:val="24"/>
              </w:rPr>
              <w:t>课题</w:t>
            </w:r>
            <w:r>
              <w:rPr>
                <w:bCs/>
                <w:sz w:val="24"/>
              </w:rPr>
              <w:t>名称</w:t>
            </w:r>
          </w:p>
        </w:tc>
        <w:tc>
          <w:tcPr>
            <w:tcW w:w="7072" w:type="dxa"/>
            <w:gridSpan w:val="7"/>
            <w:vAlign w:val="center"/>
          </w:tcPr>
          <w:p>
            <w:pPr>
              <w:jc w:val="center"/>
              <w:rPr>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696" w:type="dxa"/>
            <w:gridSpan w:val="2"/>
            <w:vAlign w:val="center"/>
          </w:tcPr>
          <w:p>
            <w:pPr>
              <w:jc w:val="center"/>
              <w:rPr>
                <w:bCs/>
                <w:color w:val="auto"/>
                <w:sz w:val="24"/>
              </w:rPr>
            </w:pPr>
            <w:r>
              <w:rPr>
                <w:rFonts w:hint="eastAsia"/>
                <w:bCs/>
                <w:color w:val="auto"/>
                <w:sz w:val="24"/>
              </w:rPr>
              <w:t>英文</w:t>
            </w:r>
            <w:r>
              <w:rPr>
                <w:bCs/>
                <w:color w:val="auto"/>
                <w:sz w:val="24"/>
              </w:rPr>
              <w:t>名称</w:t>
            </w:r>
          </w:p>
        </w:tc>
        <w:tc>
          <w:tcPr>
            <w:tcW w:w="7072" w:type="dxa"/>
            <w:gridSpan w:val="7"/>
            <w:vAlign w:val="center"/>
          </w:tcPr>
          <w:p>
            <w:pPr>
              <w:jc w:val="center"/>
              <w:rPr>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696" w:type="dxa"/>
            <w:gridSpan w:val="2"/>
            <w:vAlign w:val="center"/>
          </w:tcPr>
          <w:p>
            <w:pPr>
              <w:jc w:val="center"/>
              <w:rPr>
                <w:bCs/>
                <w:color w:val="auto"/>
                <w:sz w:val="24"/>
                <w:highlight w:val="none"/>
              </w:rPr>
            </w:pPr>
            <w:r>
              <w:rPr>
                <w:rFonts w:hint="eastAsia"/>
                <w:bCs/>
                <w:color w:val="auto"/>
                <w:sz w:val="24"/>
                <w:highlight w:val="none"/>
              </w:rPr>
              <w:t>所属方向</w:t>
            </w:r>
          </w:p>
        </w:tc>
        <w:tc>
          <w:tcPr>
            <w:tcW w:w="7072" w:type="dxa"/>
            <w:gridSpan w:val="7"/>
            <w:vAlign w:val="center"/>
          </w:tcPr>
          <w:p>
            <w:pPr>
              <w:jc w:val="left"/>
              <w:rPr>
                <w:b/>
                <w:color w:val="0000FF"/>
                <w:sz w:val="24"/>
                <w:highlight w:val="red"/>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696" w:type="dxa"/>
            <w:gridSpan w:val="2"/>
            <w:vAlign w:val="center"/>
          </w:tcPr>
          <w:p>
            <w:pPr>
              <w:jc w:val="center"/>
              <w:rPr>
                <w:bCs/>
                <w:color w:val="auto"/>
                <w:sz w:val="24"/>
                <w:highlight w:val="none"/>
              </w:rPr>
            </w:pPr>
            <w:r>
              <w:rPr>
                <w:bCs/>
                <w:color w:val="auto"/>
                <w:sz w:val="24"/>
                <w:highlight w:val="none"/>
              </w:rPr>
              <w:t>研究</w:t>
            </w:r>
            <w:r>
              <w:rPr>
                <w:rFonts w:hint="eastAsia"/>
                <w:bCs/>
                <w:color w:val="auto"/>
                <w:sz w:val="24"/>
                <w:highlight w:val="none"/>
              </w:rPr>
              <w:t>期限</w:t>
            </w:r>
          </w:p>
        </w:tc>
        <w:tc>
          <w:tcPr>
            <w:tcW w:w="7072" w:type="dxa"/>
            <w:gridSpan w:val="7"/>
            <w:vAlign w:val="center"/>
          </w:tcPr>
          <w:p>
            <w:pPr>
              <w:jc w:val="center"/>
              <w:rPr>
                <w:b/>
                <w:color w:val="0000FF"/>
                <w:sz w:val="24"/>
                <w:highlight w:val="red"/>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696" w:type="dxa"/>
            <w:gridSpan w:val="2"/>
            <w:vAlign w:val="center"/>
          </w:tcPr>
          <w:p>
            <w:pPr>
              <w:jc w:val="center"/>
              <w:rPr>
                <w:bCs/>
                <w:sz w:val="24"/>
              </w:rPr>
            </w:pPr>
            <w:r>
              <w:rPr>
                <w:bCs/>
                <w:sz w:val="24"/>
              </w:rPr>
              <w:t>申请经费</w:t>
            </w:r>
          </w:p>
        </w:tc>
        <w:tc>
          <w:tcPr>
            <w:tcW w:w="7072" w:type="dxa"/>
            <w:gridSpan w:val="7"/>
            <w:vAlign w:val="center"/>
          </w:tcPr>
          <w:p>
            <w:pPr>
              <w:jc w:val="center"/>
              <w:rPr>
                <w:b/>
                <w:color w:val="0070C0"/>
                <w:sz w:val="24"/>
              </w:rPr>
            </w:pPr>
            <w:r>
              <w:rPr>
                <w:rFonts w:hint="eastAsia"/>
                <w:b/>
                <w:color w:val="0070C0"/>
                <w:sz w:val="24"/>
              </w:rPr>
              <w:t>XX</w:t>
            </w:r>
            <w:r>
              <w:rPr>
                <w:b/>
                <w:color w:val="0070C0"/>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696" w:type="dxa"/>
            <w:gridSpan w:val="2"/>
            <w:vAlign w:val="center"/>
          </w:tcPr>
          <w:p>
            <w:pPr>
              <w:jc w:val="center"/>
              <w:rPr>
                <w:bCs/>
                <w:sz w:val="24"/>
              </w:rPr>
            </w:pPr>
            <w:r>
              <w:rPr>
                <w:bCs/>
                <w:sz w:val="24"/>
              </w:rPr>
              <w:t>关</w:t>
            </w:r>
            <w:r>
              <w:rPr>
                <w:rFonts w:hint="eastAsia"/>
                <w:bCs/>
                <w:sz w:val="24"/>
              </w:rPr>
              <w:t xml:space="preserve"> </w:t>
            </w:r>
            <w:r>
              <w:rPr>
                <w:bCs/>
                <w:sz w:val="24"/>
              </w:rPr>
              <w:t>键</w:t>
            </w:r>
            <w:r>
              <w:rPr>
                <w:rFonts w:hint="eastAsia"/>
                <w:bCs/>
                <w:sz w:val="24"/>
              </w:rPr>
              <w:t xml:space="preserve"> </w:t>
            </w:r>
            <w:r>
              <w:rPr>
                <w:bCs/>
                <w:sz w:val="24"/>
              </w:rPr>
              <w:t>词</w:t>
            </w:r>
          </w:p>
        </w:tc>
        <w:tc>
          <w:tcPr>
            <w:tcW w:w="7072" w:type="dxa"/>
            <w:gridSpan w:val="7"/>
            <w:vAlign w:val="center"/>
          </w:tcPr>
          <w:p>
            <w:pPr>
              <w:jc w:val="center"/>
              <w:rPr>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25" w:hRule="atLeast"/>
          <w:jc w:val="center"/>
        </w:trPr>
        <w:tc>
          <w:tcPr>
            <w:tcW w:w="8768" w:type="dxa"/>
            <w:gridSpan w:val="9"/>
          </w:tcPr>
          <w:p>
            <w:pPr>
              <w:rPr>
                <w:bCs/>
                <w:sz w:val="24"/>
              </w:rPr>
            </w:pPr>
            <w:r>
              <w:rPr>
                <w:b/>
                <w:bCs/>
                <w:sz w:val="24"/>
              </w:rPr>
              <w:t>摘要</w:t>
            </w:r>
            <w:r>
              <w:rPr>
                <w:rFonts w:hint="eastAsia"/>
                <w:bCs/>
                <w:sz w:val="24"/>
              </w:rPr>
              <w:t>：</w:t>
            </w:r>
          </w:p>
          <w:p>
            <w:pPr>
              <w:spacing w:line="300" w:lineRule="auto"/>
              <w:rPr>
                <w:b/>
                <w:szCs w:val="21"/>
              </w:rPr>
            </w:pPr>
            <w:r>
              <w:rPr>
                <w:rFonts w:hint="eastAsia"/>
                <w:bCs/>
                <w:szCs w:val="21"/>
              </w:rPr>
              <w:t xml:space="preserve">  </w:t>
            </w:r>
            <w:r>
              <w:rPr>
                <w:rFonts w:hint="eastAsia"/>
                <w:b/>
                <w:szCs w:val="21"/>
              </w:rPr>
              <w:t xml:space="preserve"> </w:t>
            </w:r>
            <w:r>
              <w:rPr>
                <w:rFonts w:hint="eastAsia"/>
                <w:b/>
                <w:color w:val="4F81BD" w:themeColor="accent1"/>
                <w:szCs w:val="21"/>
                <w14:textFill>
                  <w14:solidFill>
                    <w14:schemeClr w14:val="accent1"/>
                  </w14:solidFill>
                </w14:textFill>
              </w:rPr>
              <w:t>（</w:t>
            </w:r>
            <w:r>
              <w:rPr>
                <w:b/>
                <w:color w:val="4F81BD" w:themeColor="accent1"/>
                <w:szCs w:val="21"/>
                <w14:textFill>
                  <w14:solidFill>
                    <w14:schemeClr w14:val="accent1"/>
                  </w14:solidFill>
                </w14:textFill>
              </w:rPr>
              <w:t>400</w:t>
            </w:r>
            <w:r>
              <w:rPr>
                <w:rFonts w:hint="eastAsia"/>
                <w:b/>
                <w:color w:val="4F81BD" w:themeColor="accent1"/>
                <w:szCs w:val="21"/>
                <w14:textFill>
                  <w14:solidFill>
                    <w14:schemeClr w14:val="accent1"/>
                  </w14:solidFill>
                </w14:textFill>
              </w:rPr>
              <w:t>字以内，五号字体</w:t>
            </w:r>
            <w:r>
              <w:rPr>
                <w:b/>
                <w:color w:val="4F81BD" w:themeColor="accent1"/>
                <w:szCs w:val="21"/>
                <w14:textFill>
                  <w14:solidFill>
                    <w14:schemeClr w14:val="accent1"/>
                  </w14:solidFill>
                </w14:textFill>
              </w:rPr>
              <w:t>，中文字体为宋体，英文字体为Times New Roman</w:t>
            </w:r>
            <w:r>
              <w:rPr>
                <w:rFonts w:hint="eastAsia"/>
                <w:b/>
                <w:color w:val="4F81BD" w:themeColor="accent1"/>
                <w:szCs w:val="21"/>
                <w14:textFill>
                  <w14:solidFill>
                    <w14:schemeClr w14:val="accent1"/>
                  </w14:solidFill>
                </w14:textFill>
              </w:rPr>
              <w:t>，1.25倍行距）</w:t>
            </w:r>
          </w:p>
        </w:tc>
      </w:tr>
    </w:tbl>
    <w:p>
      <w:pPr>
        <w:rPr>
          <w:rFonts w:ascii="黑体" w:hAnsi="黑体" w:eastAsia="黑体"/>
          <w:szCs w:val="21"/>
        </w:rPr>
      </w:pPr>
    </w:p>
    <w:p>
      <w:pPr>
        <w:rPr>
          <w:rFonts w:ascii="黑体" w:hAnsi="黑体" w:eastAsia="黑体"/>
          <w:sz w:val="28"/>
          <w:szCs w:val="28"/>
        </w:rPr>
        <w:sectPr>
          <w:footerReference r:id="rId8" w:type="first"/>
          <w:pgSz w:w="11906" w:h="16838"/>
          <w:pgMar w:top="1440" w:right="1800" w:bottom="1440" w:left="1800" w:header="851" w:footer="992" w:gutter="0"/>
          <w:pgNumType w:start="1"/>
          <w:cols w:space="720" w:num="1"/>
          <w:docGrid w:type="lines" w:linePitch="312" w:charSpace="0"/>
        </w:sectPr>
      </w:pPr>
    </w:p>
    <w:p>
      <w:pPr>
        <w:rPr>
          <w:b/>
          <w:sz w:val="30"/>
        </w:rPr>
      </w:pPr>
      <w:r>
        <w:rPr>
          <w:rFonts w:hint="eastAsia" w:ascii="黑体" w:hAnsi="黑体" w:eastAsia="黑体"/>
          <w:sz w:val="28"/>
          <w:szCs w:val="28"/>
        </w:rPr>
        <w:t>二、课题</w:t>
      </w:r>
      <w:r>
        <w:rPr>
          <w:rFonts w:ascii="黑体" w:hAnsi="黑体" w:eastAsia="黑体"/>
          <w:sz w:val="28"/>
          <w:szCs w:val="28"/>
        </w:rPr>
        <w:t>组主要</w:t>
      </w:r>
      <w:r>
        <w:rPr>
          <w:rFonts w:hint="eastAsia" w:ascii="黑体" w:hAnsi="黑体" w:eastAsia="黑体"/>
          <w:sz w:val="28"/>
          <w:szCs w:val="28"/>
        </w:rPr>
        <w:t>成员</w:t>
      </w:r>
      <w:r>
        <w:rPr>
          <w:rFonts w:hint="eastAsia" w:hAnsi="Calibri" w:cs="宋体"/>
          <w:szCs w:val="21"/>
        </w:rPr>
        <w:t>（注：课题组主要成员不包括课题负责人）</w:t>
      </w:r>
    </w:p>
    <w:tbl>
      <w:tblPr>
        <w:tblStyle w:val="7"/>
        <w:tblW w:w="0" w:type="auto"/>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09"/>
        <w:gridCol w:w="1276"/>
        <w:gridCol w:w="709"/>
        <w:gridCol w:w="850"/>
        <w:gridCol w:w="1418"/>
        <w:gridCol w:w="992"/>
        <w:gridCol w:w="992"/>
        <w:gridCol w:w="3260"/>
        <w:gridCol w:w="2410"/>
        <w:gridCol w:w="14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709" w:type="dxa"/>
            <w:vAlign w:val="center"/>
          </w:tcPr>
          <w:p>
            <w:pPr>
              <w:spacing w:line="340" w:lineRule="atLeast"/>
              <w:jc w:val="center"/>
              <w:rPr>
                <w:rFonts w:ascii="黑体" w:hAnsi="黑体" w:eastAsia="黑体"/>
                <w:sz w:val="24"/>
              </w:rPr>
            </w:pPr>
            <w:r>
              <w:rPr>
                <w:rFonts w:ascii="黑体" w:hAnsi="黑体" w:eastAsia="黑体"/>
                <w:sz w:val="24"/>
              </w:rPr>
              <w:t>编号</w:t>
            </w:r>
          </w:p>
        </w:tc>
        <w:tc>
          <w:tcPr>
            <w:tcW w:w="1276" w:type="dxa"/>
            <w:vAlign w:val="center"/>
          </w:tcPr>
          <w:p>
            <w:pPr>
              <w:spacing w:line="340" w:lineRule="atLeast"/>
              <w:jc w:val="center"/>
              <w:rPr>
                <w:rFonts w:ascii="黑体" w:hAnsi="黑体" w:eastAsia="黑体"/>
                <w:sz w:val="24"/>
              </w:rPr>
            </w:pPr>
            <w:r>
              <w:rPr>
                <w:rFonts w:ascii="黑体" w:hAnsi="黑体" w:eastAsia="黑体"/>
                <w:sz w:val="24"/>
              </w:rPr>
              <w:t>姓名</w:t>
            </w:r>
          </w:p>
        </w:tc>
        <w:tc>
          <w:tcPr>
            <w:tcW w:w="709" w:type="dxa"/>
            <w:tcBorders>
              <w:right w:val="single" w:color="auto" w:sz="4" w:space="0"/>
            </w:tcBorders>
            <w:vAlign w:val="center"/>
          </w:tcPr>
          <w:p>
            <w:pPr>
              <w:spacing w:line="340" w:lineRule="atLeast"/>
              <w:jc w:val="center"/>
              <w:rPr>
                <w:rFonts w:ascii="黑体" w:hAnsi="黑体" w:eastAsia="黑体"/>
                <w:sz w:val="24"/>
              </w:rPr>
            </w:pPr>
            <w:r>
              <w:rPr>
                <w:rFonts w:hint="eastAsia" w:ascii="黑体" w:hAnsi="黑体" w:eastAsia="黑体"/>
                <w:sz w:val="24"/>
              </w:rPr>
              <w:t>性别</w:t>
            </w:r>
          </w:p>
        </w:tc>
        <w:tc>
          <w:tcPr>
            <w:tcW w:w="850" w:type="dxa"/>
            <w:tcBorders>
              <w:left w:val="single" w:color="auto" w:sz="4" w:space="0"/>
            </w:tcBorders>
            <w:vAlign w:val="center"/>
          </w:tcPr>
          <w:p>
            <w:pPr>
              <w:spacing w:line="340" w:lineRule="atLeast"/>
              <w:jc w:val="center"/>
              <w:rPr>
                <w:rFonts w:ascii="黑体" w:hAnsi="黑体" w:eastAsia="黑体"/>
                <w:sz w:val="24"/>
              </w:rPr>
            </w:pPr>
            <w:r>
              <w:rPr>
                <w:rFonts w:hint="eastAsia" w:ascii="黑体" w:hAnsi="黑体" w:eastAsia="黑体"/>
                <w:sz w:val="24"/>
              </w:rPr>
              <w:t>学位</w:t>
            </w:r>
          </w:p>
        </w:tc>
        <w:tc>
          <w:tcPr>
            <w:tcW w:w="1418" w:type="dxa"/>
            <w:tcBorders>
              <w:right w:val="single" w:color="auto" w:sz="4" w:space="0"/>
            </w:tcBorders>
            <w:vAlign w:val="center"/>
          </w:tcPr>
          <w:p>
            <w:pPr>
              <w:spacing w:line="340" w:lineRule="atLeast"/>
              <w:jc w:val="center"/>
              <w:rPr>
                <w:rFonts w:ascii="黑体" w:hAnsi="黑体" w:eastAsia="黑体"/>
                <w:sz w:val="24"/>
              </w:rPr>
            </w:pPr>
            <w:r>
              <w:rPr>
                <w:rFonts w:hint="eastAsia" w:ascii="黑体" w:hAnsi="黑体" w:eastAsia="黑体"/>
                <w:sz w:val="24"/>
              </w:rPr>
              <w:t>出生年月</w:t>
            </w:r>
          </w:p>
        </w:tc>
        <w:tc>
          <w:tcPr>
            <w:tcW w:w="992" w:type="dxa"/>
            <w:tcBorders>
              <w:right w:val="single" w:color="auto" w:sz="4" w:space="0"/>
            </w:tcBorders>
            <w:vAlign w:val="center"/>
          </w:tcPr>
          <w:p>
            <w:pPr>
              <w:spacing w:line="340" w:lineRule="atLeast"/>
              <w:jc w:val="center"/>
              <w:rPr>
                <w:rFonts w:ascii="黑体" w:hAnsi="黑体" w:eastAsia="黑体"/>
                <w:sz w:val="24"/>
              </w:rPr>
            </w:pPr>
            <w:r>
              <w:rPr>
                <w:rFonts w:hint="eastAsia" w:ascii="黑体" w:hAnsi="黑体" w:eastAsia="黑体"/>
                <w:sz w:val="24"/>
              </w:rPr>
              <w:t>年龄</w:t>
            </w:r>
          </w:p>
        </w:tc>
        <w:tc>
          <w:tcPr>
            <w:tcW w:w="992" w:type="dxa"/>
            <w:tcBorders>
              <w:left w:val="single" w:color="auto" w:sz="4" w:space="0"/>
            </w:tcBorders>
            <w:vAlign w:val="center"/>
          </w:tcPr>
          <w:p>
            <w:pPr>
              <w:spacing w:line="340" w:lineRule="atLeast"/>
              <w:jc w:val="center"/>
              <w:rPr>
                <w:rFonts w:ascii="黑体" w:hAnsi="黑体" w:eastAsia="黑体"/>
                <w:sz w:val="24"/>
              </w:rPr>
            </w:pPr>
            <w:r>
              <w:rPr>
                <w:rFonts w:hint="eastAsia" w:ascii="黑体" w:hAnsi="黑体" w:eastAsia="黑体"/>
                <w:sz w:val="24"/>
              </w:rPr>
              <w:t>职称</w:t>
            </w:r>
          </w:p>
        </w:tc>
        <w:tc>
          <w:tcPr>
            <w:tcW w:w="3260" w:type="dxa"/>
            <w:vAlign w:val="center"/>
          </w:tcPr>
          <w:p>
            <w:pPr>
              <w:spacing w:line="340" w:lineRule="atLeast"/>
              <w:jc w:val="center"/>
              <w:rPr>
                <w:rFonts w:ascii="黑体" w:hAnsi="黑体" w:eastAsia="黑体"/>
                <w:sz w:val="24"/>
              </w:rPr>
            </w:pPr>
            <w:r>
              <w:rPr>
                <w:rFonts w:hint="eastAsia" w:ascii="黑体" w:hAnsi="黑体" w:eastAsia="黑体"/>
                <w:sz w:val="24"/>
              </w:rPr>
              <w:t>工作单位</w:t>
            </w:r>
          </w:p>
        </w:tc>
        <w:tc>
          <w:tcPr>
            <w:tcW w:w="2410" w:type="dxa"/>
            <w:vAlign w:val="center"/>
          </w:tcPr>
          <w:p>
            <w:pPr>
              <w:spacing w:line="340" w:lineRule="atLeast"/>
              <w:jc w:val="center"/>
              <w:rPr>
                <w:rFonts w:ascii="黑体" w:hAnsi="黑体" w:eastAsia="黑体"/>
                <w:sz w:val="24"/>
              </w:rPr>
            </w:pPr>
            <w:r>
              <w:rPr>
                <w:rFonts w:hint="eastAsia" w:ascii="黑体" w:hAnsi="黑体" w:eastAsia="黑体"/>
                <w:sz w:val="24"/>
              </w:rPr>
              <w:t>分工</w:t>
            </w:r>
          </w:p>
        </w:tc>
        <w:tc>
          <w:tcPr>
            <w:tcW w:w="1418" w:type="dxa"/>
            <w:vAlign w:val="center"/>
          </w:tcPr>
          <w:p>
            <w:pPr>
              <w:spacing w:line="340" w:lineRule="atLeast"/>
              <w:jc w:val="center"/>
              <w:rPr>
                <w:rFonts w:ascii="黑体" w:hAnsi="黑体" w:eastAsia="黑体"/>
                <w:sz w:val="24"/>
              </w:rPr>
            </w:pPr>
            <w:r>
              <w:rPr>
                <w:rFonts w:hint="eastAsia" w:ascii="黑体" w:hAnsi="黑体" w:eastAsia="黑体"/>
                <w:sz w:val="24"/>
              </w:rPr>
              <w:t>签字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709" w:type="dxa"/>
            <w:vAlign w:val="center"/>
          </w:tcPr>
          <w:p>
            <w:pPr>
              <w:spacing w:line="340" w:lineRule="atLeast"/>
              <w:jc w:val="center"/>
              <w:rPr>
                <w:sz w:val="24"/>
              </w:rPr>
            </w:pPr>
            <w:r>
              <w:rPr>
                <w:rFonts w:hint="eastAsia"/>
                <w:sz w:val="24"/>
              </w:rPr>
              <w:t>1</w:t>
            </w:r>
          </w:p>
        </w:tc>
        <w:tc>
          <w:tcPr>
            <w:tcW w:w="1276" w:type="dxa"/>
            <w:vAlign w:val="center"/>
          </w:tcPr>
          <w:p>
            <w:pPr>
              <w:spacing w:line="340" w:lineRule="atLeast"/>
              <w:jc w:val="center"/>
              <w:rPr>
                <w:sz w:val="24"/>
              </w:rPr>
            </w:pPr>
          </w:p>
        </w:tc>
        <w:tc>
          <w:tcPr>
            <w:tcW w:w="709" w:type="dxa"/>
            <w:tcBorders>
              <w:right w:val="single" w:color="auto" w:sz="4" w:space="0"/>
            </w:tcBorders>
            <w:vAlign w:val="center"/>
          </w:tcPr>
          <w:p>
            <w:pPr>
              <w:spacing w:line="340" w:lineRule="atLeast"/>
              <w:jc w:val="center"/>
              <w:rPr>
                <w:sz w:val="24"/>
              </w:rPr>
            </w:pPr>
          </w:p>
        </w:tc>
        <w:tc>
          <w:tcPr>
            <w:tcW w:w="850" w:type="dxa"/>
            <w:tcBorders>
              <w:left w:val="single" w:color="auto" w:sz="4" w:space="0"/>
            </w:tcBorders>
            <w:vAlign w:val="center"/>
          </w:tcPr>
          <w:p>
            <w:pPr>
              <w:spacing w:line="340" w:lineRule="atLeast"/>
              <w:jc w:val="center"/>
              <w:rPr>
                <w:sz w:val="24"/>
              </w:rPr>
            </w:pPr>
          </w:p>
        </w:tc>
        <w:tc>
          <w:tcPr>
            <w:tcW w:w="1418" w:type="dxa"/>
            <w:tcBorders>
              <w:right w:val="single" w:color="auto" w:sz="4" w:space="0"/>
            </w:tcBorders>
            <w:vAlign w:val="center"/>
          </w:tcPr>
          <w:p>
            <w:pPr>
              <w:spacing w:line="340" w:lineRule="atLeast"/>
              <w:jc w:val="center"/>
              <w:rPr>
                <w:sz w:val="24"/>
              </w:rPr>
            </w:pPr>
          </w:p>
        </w:tc>
        <w:tc>
          <w:tcPr>
            <w:tcW w:w="992" w:type="dxa"/>
            <w:tcBorders>
              <w:right w:val="single" w:color="auto" w:sz="4" w:space="0"/>
            </w:tcBorders>
            <w:vAlign w:val="center"/>
          </w:tcPr>
          <w:p>
            <w:pPr>
              <w:spacing w:line="340" w:lineRule="atLeast"/>
              <w:jc w:val="center"/>
              <w:rPr>
                <w:sz w:val="24"/>
              </w:rPr>
            </w:pPr>
          </w:p>
        </w:tc>
        <w:tc>
          <w:tcPr>
            <w:tcW w:w="992" w:type="dxa"/>
            <w:tcBorders>
              <w:left w:val="single" w:color="auto" w:sz="4" w:space="0"/>
            </w:tcBorders>
            <w:vAlign w:val="center"/>
          </w:tcPr>
          <w:p>
            <w:pPr>
              <w:spacing w:line="340" w:lineRule="atLeast"/>
              <w:jc w:val="center"/>
              <w:rPr>
                <w:sz w:val="24"/>
              </w:rPr>
            </w:pPr>
          </w:p>
        </w:tc>
        <w:tc>
          <w:tcPr>
            <w:tcW w:w="3260" w:type="dxa"/>
            <w:vAlign w:val="center"/>
          </w:tcPr>
          <w:p>
            <w:pPr>
              <w:spacing w:line="340" w:lineRule="atLeast"/>
              <w:jc w:val="center"/>
              <w:rPr>
                <w:sz w:val="24"/>
              </w:rPr>
            </w:pPr>
          </w:p>
        </w:tc>
        <w:tc>
          <w:tcPr>
            <w:tcW w:w="2410" w:type="dxa"/>
            <w:vAlign w:val="center"/>
          </w:tcPr>
          <w:p>
            <w:pPr>
              <w:spacing w:line="340" w:lineRule="atLeast"/>
              <w:jc w:val="center"/>
              <w:rPr>
                <w:sz w:val="24"/>
              </w:rPr>
            </w:pPr>
          </w:p>
        </w:tc>
        <w:tc>
          <w:tcPr>
            <w:tcW w:w="1418" w:type="dxa"/>
            <w:vAlign w:val="center"/>
          </w:tcPr>
          <w:p>
            <w:pPr>
              <w:spacing w:line="340" w:lineRule="atLeast"/>
              <w:jc w:val="center"/>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709" w:type="dxa"/>
            <w:vAlign w:val="center"/>
          </w:tcPr>
          <w:p>
            <w:pPr>
              <w:spacing w:line="340" w:lineRule="atLeast"/>
              <w:jc w:val="center"/>
              <w:rPr>
                <w:sz w:val="24"/>
              </w:rPr>
            </w:pPr>
            <w:r>
              <w:rPr>
                <w:rFonts w:hint="eastAsia"/>
                <w:sz w:val="24"/>
              </w:rPr>
              <w:t>2</w:t>
            </w:r>
          </w:p>
        </w:tc>
        <w:tc>
          <w:tcPr>
            <w:tcW w:w="1276" w:type="dxa"/>
            <w:vAlign w:val="center"/>
          </w:tcPr>
          <w:p>
            <w:pPr>
              <w:spacing w:line="340" w:lineRule="atLeast"/>
              <w:jc w:val="center"/>
              <w:rPr>
                <w:sz w:val="24"/>
              </w:rPr>
            </w:pPr>
          </w:p>
        </w:tc>
        <w:tc>
          <w:tcPr>
            <w:tcW w:w="709" w:type="dxa"/>
            <w:tcBorders>
              <w:right w:val="single" w:color="auto" w:sz="4" w:space="0"/>
            </w:tcBorders>
            <w:vAlign w:val="center"/>
          </w:tcPr>
          <w:p>
            <w:pPr>
              <w:spacing w:line="340" w:lineRule="atLeast"/>
              <w:jc w:val="center"/>
              <w:rPr>
                <w:sz w:val="24"/>
              </w:rPr>
            </w:pPr>
          </w:p>
        </w:tc>
        <w:tc>
          <w:tcPr>
            <w:tcW w:w="850" w:type="dxa"/>
            <w:tcBorders>
              <w:left w:val="single" w:color="auto" w:sz="4" w:space="0"/>
            </w:tcBorders>
            <w:vAlign w:val="center"/>
          </w:tcPr>
          <w:p>
            <w:pPr>
              <w:spacing w:line="340" w:lineRule="atLeast"/>
              <w:jc w:val="center"/>
              <w:rPr>
                <w:sz w:val="24"/>
              </w:rPr>
            </w:pPr>
          </w:p>
        </w:tc>
        <w:tc>
          <w:tcPr>
            <w:tcW w:w="1418" w:type="dxa"/>
            <w:tcBorders>
              <w:right w:val="single" w:color="auto" w:sz="4" w:space="0"/>
            </w:tcBorders>
            <w:vAlign w:val="center"/>
          </w:tcPr>
          <w:p>
            <w:pPr>
              <w:spacing w:line="340" w:lineRule="atLeast"/>
              <w:jc w:val="center"/>
              <w:rPr>
                <w:sz w:val="24"/>
              </w:rPr>
            </w:pPr>
          </w:p>
        </w:tc>
        <w:tc>
          <w:tcPr>
            <w:tcW w:w="992" w:type="dxa"/>
            <w:tcBorders>
              <w:right w:val="single" w:color="auto" w:sz="4" w:space="0"/>
            </w:tcBorders>
            <w:vAlign w:val="center"/>
          </w:tcPr>
          <w:p>
            <w:pPr>
              <w:spacing w:line="340" w:lineRule="atLeast"/>
              <w:jc w:val="center"/>
              <w:rPr>
                <w:sz w:val="24"/>
              </w:rPr>
            </w:pPr>
          </w:p>
        </w:tc>
        <w:tc>
          <w:tcPr>
            <w:tcW w:w="992" w:type="dxa"/>
            <w:tcBorders>
              <w:left w:val="single" w:color="auto" w:sz="4" w:space="0"/>
            </w:tcBorders>
            <w:vAlign w:val="center"/>
          </w:tcPr>
          <w:p>
            <w:pPr>
              <w:spacing w:line="340" w:lineRule="atLeast"/>
              <w:jc w:val="center"/>
              <w:rPr>
                <w:sz w:val="24"/>
              </w:rPr>
            </w:pPr>
          </w:p>
        </w:tc>
        <w:tc>
          <w:tcPr>
            <w:tcW w:w="3260" w:type="dxa"/>
            <w:vAlign w:val="center"/>
          </w:tcPr>
          <w:p>
            <w:pPr>
              <w:spacing w:line="340" w:lineRule="atLeast"/>
              <w:jc w:val="center"/>
              <w:rPr>
                <w:sz w:val="24"/>
              </w:rPr>
            </w:pPr>
          </w:p>
        </w:tc>
        <w:tc>
          <w:tcPr>
            <w:tcW w:w="2410" w:type="dxa"/>
            <w:vAlign w:val="center"/>
          </w:tcPr>
          <w:p>
            <w:pPr>
              <w:spacing w:line="340" w:lineRule="atLeast"/>
              <w:jc w:val="center"/>
              <w:rPr>
                <w:sz w:val="24"/>
              </w:rPr>
            </w:pPr>
          </w:p>
        </w:tc>
        <w:tc>
          <w:tcPr>
            <w:tcW w:w="1418" w:type="dxa"/>
            <w:vAlign w:val="center"/>
          </w:tcPr>
          <w:p>
            <w:pPr>
              <w:spacing w:line="340" w:lineRule="atLeast"/>
              <w:jc w:val="center"/>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709" w:type="dxa"/>
            <w:vAlign w:val="center"/>
          </w:tcPr>
          <w:p>
            <w:pPr>
              <w:spacing w:line="340" w:lineRule="atLeast"/>
              <w:jc w:val="center"/>
              <w:rPr>
                <w:sz w:val="24"/>
              </w:rPr>
            </w:pPr>
            <w:r>
              <w:rPr>
                <w:rFonts w:hint="eastAsia"/>
                <w:sz w:val="24"/>
              </w:rPr>
              <w:t>3</w:t>
            </w:r>
          </w:p>
        </w:tc>
        <w:tc>
          <w:tcPr>
            <w:tcW w:w="1276" w:type="dxa"/>
            <w:vAlign w:val="center"/>
          </w:tcPr>
          <w:p>
            <w:pPr>
              <w:spacing w:line="340" w:lineRule="atLeast"/>
              <w:jc w:val="center"/>
              <w:rPr>
                <w:sz w:val="24"/>
              </w:rPr>
            </w:pPr>
          </w:p>
        </w:tc>
        <w:tc>
          <w:tcPr>
            <w:tcW w:w="709" w:type="dxa"/>
            <w:tcBorders>
              <w:right w:val="single" w:color="auto" w:sz="4" w:space="0"/>
            </w:tcBorders>
            <w:vAlign w:val="center"/>
          </w:tcPr>
          <w:p>
            <w:pPr>
              <w:spacing w:line="340" w:lineRule="atLeast"/>
              <w:jc w:val="center"/>
              <w:rPr>
                <w:sz w:val="24"/>
              </w:rPr>
            </w:pPr>
          </w:p>
        </w:tc>
        <w:tc>
          <w:tcPr>
            <w:tcW w:w="850" w:type="dxa"/>
            <w:tcBorders>
              <w:left w:val="single" w:color="auto" w:sz="4" w:space="0"/>
            </w:tcBorders>
            <w:vAlign w:val="center"/>
          </w:tcPr>
          <w:p>
            <w:pPr>
              <w:spacing w:line="340" w:lineRule="atLeast"/>
              <w:jc w:val="center"/>
              <w:rPr>
                <w:sz w:val="24"/>
              </w:rPr>
            </w:pPr>
          </w:p>
        </w:tc>
        <w:tc>
          <w:tcPr>
            <w:tcW w:w="1418" w:type="dxa"/>
            <w:tcBorders>
              <w:right w:val="single" w:color="auto" w:sz="4" w:space="0"/>
            </w:tcBorders>
            <w:vAlign w:val="center"/>
          </w:tcPr>
          <w:p>
            <w:pPr>
              <w:spacing w:line="340" w:lineRule="atLeast"/>
              <w:jc w:val="center"/>
              <w:rPr>
                <w:sz w:val="24"/>
              </w:rPr>
            </w:pPr>
          </w:p>
        </w:tc>
        <w:tc>
          <w:tcPr>
            <w:tcW w:w="992" w:type="dxa"/>
            <w:tcBorders>
              <w:right w:val="single" w:color="auto" w:sz="4" w:space="0"/>
            </w:tcBorders>
            <w:vAlign w:val="center"/>
          </w:tcPr>
          <w:p>
            <w:pPr>
              <w:spacing w:line="340" w:lineRule="atLeast"/>
              <w:jc w:val="center"/>
              <w:rPr>
                <w:sz w:val="24"/>
              </w:rPr>
            </w:pPr>
          </w:p>
        </w:tc>
        <w:tc>
          <w:tcPr>
            <w:tcW w:w="992" w:type="dxa"/>
            <w:tcBorders>
              <w:left w:val="single" w:color="auto" w:sz="4" w:space="0"/>
            </w:tcBorders>
            <w:vAlign w:val="center"/>
          </w:tcPr>
          <w:p>
            <w:pPr>
              <w:spacing w:line="340" w:lineRule="atLeast"/>
              <w:jc w:val="center"/>
              <w:rPr>
                <w:sz w:val="24"/>
              </w:rPr>
            </w:pPr>
          </w:p>
        </w:tc>
        <w:tc>
          <w:tcPr>
            <w:tcW w:w="3260" w:type="dxa"/>
            <w:vAlign w:val="center"/>
          </w:tcPr>
          <w:p>
            <w:pPr>
              <w:spacing w:line="340" w:lineRule="atLeast"/>
              <w:jc w:val="center"/>
              <w:rPr>
                <w:sz w:val="24"/>
              </w:rPr>
            </w:pPr>
          </w:p>
        </w:tc>
        <w:tc>
          <w:tcPr>
            <w:tcW w:w="2410" w:type="dxa"/>
            <w:vAlign w:val="center"/>
          </w:tcPr>
          <w:p>
            <w:pPr>
              <w:spacing w:line="340" w:lineRule="atLeast"/>
              <w:jc w:val="center"/>
              <w:rPr>
                <w:sz w:val="24"/>
              </w:rPr>
            </w:pPr>
          </w:p>
        </w:tc>
        <w:tc>
          <w:tcPr>
            <w:tcW w:w="1418" w:type="dxa"/>
            <w:vAlign w:val="center"/>
          </w:tcPr>
          <w:p>
            <w:pPr>
              <w:spacing w:line="340" w:lineRule="atLeast"/>
              <w:jc w:val="center"/>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709" w:type="dxa"/>
            <w:vAlign w:val="center"/>
          </w:tcPr>
          <w:p>
            <w:pPr>
              <w:spacing w:line="340" w:lineRule="atLeast"/>
              <w:jc w:val="center"/>
              <w:rPr>
                <w:sz w:val="24"/>
              </w:rPr>
            </w:pPr>
            <w:r>
              <w:rPr>
                <w:rFonts w:hint="eastAsia"/>
                <w:sz w:val="24"/>
              </w:rPr>
              <w:t>4</w:t>
            </w:r>
          </w:p>
        </w:tc>
        <w:tc>
          <w:tcPr>
            <w:tcW w:w="1276" w:type="dxa"/>
            <w:vAlign w:val="center"/>
          </w:tcPr>
          <w:p>
            <w:pPr>
              <w:spacing w:line="340" w:lineRule="atLeast"/>
              <w:jc w:val="center"/>
              <w:rPr>
                <w:sz w:val="24"/>
              </w:rPr>
            </w:pPr>
          </w:p>
        </w:tc>
        <w:tc>
          <w:tcPr>
            <w:tcW w:w="709" w:type="dxa"/>
            <w:tcBorders>
              <w:right w:val="single" w:color="auto" w:sz="4" w:space="0"/>
            </w:tcBorders>
            <w:vAlign w:val="center"/>
          </w:tcPr>
          <w:p>
            <w:pPr>
              <w:spacing w:line="340" w:lineRule="atLeast"/>
              <w:jc w:val="center"/>
              <w:rPr>
                <w:sz w:val="24"/>
              </w:rPr>
            </w:pPr>
          </w:p>
        </w:tc>
        <w:tc>
          <w:tcPr>
            <w:tcW w:w="850" w:type="dxa"/>
            <w:tcBorders>
              <w:left w:val="single" w:color="auto" w:sz="4" w:space="0"/>
            </w:tcBorders>
            <w:vAlign w:val="center"/>
          </w:tcPr>
          <w:p>
            <w:pPr>
              <w:spacing w:line="340" w:lineRule="atLeast"/>
              <w:jc w:val="center"/>
              <w:rPr>
                <w:sz w:val="24"/>
              </w:rPr>
            </w:pPr>
          </w:p>
        </w:tc>
        <w:tc>
          <w:tcPr>
            <w:tcW w:w="1418" w:type="dxa"/>
            <w:tcBorders>
              <w:right w:val="single" w:color="auto" w:sz="4" w:space="0"/>
            </w:tcBorders>
            <w:vAlign w:val="center"/>
          </w:tcPr>
          <w:p>
            <w:pPr>
              <w:spacing w:line="340" w:lineRule="atLeast"/>
              <w:jc w:val="center"/>
              <w:rPr>
                <w:sz w:val="24"/>
              </w:rPr>
            </w:pPr>
          </w:p>
        </w:tc>
        <w:tc>
          <w:tcPr>
            <w:tcW w:w="992" w:type="dxa"/>
            <w:tcBorders>
              <w:right w:val="single" w:color="auto" w:sz="4" w:space="0"/>
            </w:tcBorders>
            <w:vAlign w:val="center"/>
          </w:tcPr>
          <w:p>
            <w:pPr>
              <w:spacing w:line="340" w:lineRule="atLeast"/>
              <w:jc w:val="center"/>
              <w:rPr>
                <w:sz w:val="24"/>
              </w:rPr>
            </w:pPr>
          </w:p>
        </w:tc>
        <w:tc>
          <w:tcPr>
            <w:tcW w:w="992" w:type="dxa"/>
            <w:tcBorders>
              <w:left w:val="single" w:color="auto" w:sz="4" w:space="0"/>
            </w:tcBorders>
            <w:vAlign w:val="center"/>
          </w:tcPr>
          <w:p>
            <w:pPr>
              <w:spacing w:line="340" w:lineRule="atLeast"/>
              <w:jc w:val="center"/>
              <w:rPr>
                <w:sz w:val="24"/>
              </w:rPr>
            </w:pPr>
          </w:p>
        </w:tc>
        <w:tc>
          <w:tcPr>
            <w:tcW w:w="3260" w:type="dxa"/>
            <w:vAlign w:val="center"/>
          </w:tcPr>
          <w:p>
            <w:pPr>
              <w:spacing w:line="340" w:lineRule="atLeast"/>
              <w:jc w:val="center"/>
              <w:rPr>
                <w:sz w:val="24"/>
              </w:rPr>
            </w:pPr>
          </w:p>
        </w:tc>
        <w:tc>
          <w:tcPr>
            <w:tcW w:w="2410" w:type="dxa"/>
            <w:vAlign w:val="center"/>
          </w:tcPr>
          <w:p>
            <w:pPr>
              <w:spacing w:line="340" w:lineRule="atLeast"/>
              <w:jc w:val="center"/>
              <w:rPr>
                <w:sz w:val="24"/>
              </w:rPr>
            </w:pPr>
          </w:p>
        </w:tc>
        <w:tc>
          <w:tcPr>
            <w:tcW w:w="1418" w:type="dxa"/>
            <w:vAlign w:val="center"/>
          </w:tcPr>
          <w:p>
            <w:pPr>
              <w:spacing w:line="340" w:lineRule="atLeast"/>
              <w:jc w:val="center"/>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709" w:type="dxa"/>
            <w:vAlign w:val="center"/>
          </w:tcPr>
          <w:p>
            <w:pPr>
              <w:spacing w:line="340" w:lineRule="atLeast"/>
              <w:jc w:val="center"/>
              <w:rPr>
                <w:sz w:val="24"/>
              </w:rPr>
            </w:pPr>
            <w:r>
              <w:rPr>
                <w:rFonts w:hint="eastAsia"/>
                <w:sz w:val="24"/>
              </w:rPr>
              <w:t>5</w:t>
            </w:r>
          </w:p>
        </w:tc>
        <w:tc>
          <w:tcPr>
            <w:tcW w:w="1276" w:type="dxa"/>
            <w:vAlign w:val="center"/>
          </w:tcPr>
          <w:p>
            <w:pPr>
              <w:spacing w:line="340" w:lineRule="atLeast"/>
              <w:jc w:val="center"/>
              <w:rPr>
                <w:sz w:val="24"/>
              </w:rPr>
            </w:pPr>
          </w:p>
        </w:tc>
        <w:tc>
          <w:tcPr>
            <w:tcW w:w="709" w:type="dxa"/>
            <w:tcBorders>
              <w:right w:val="single" w:color="auto" w:sz="4" w:space="0"/>
            </w:tcBorders>
            <w:vAlign w:val="center"/>
          </w:tcPr>
          <w:p>
            <w:pPr>
              <w:spacing w:line="340" w:lineRule="atLeast"/>
              <w:jc w:val="center"/>
              <w:rPr>
                <w:sz w:val="24"/>
              </w:rPr>
            </w:pPr>
          </w:p>
        </w:tc>
        <w:tc>
          <w:tcPr>
            <w:tcW w:w="850" w:type="dxa"/>
            <w:tcBorders>
              <w:left w:val="single" w:color="auto" w:sz="4" w:space="0"/>
            </w:tcBorders>
            <w:vAlign w:val="center"/>
          </w:tcPr>
          <w:p>
            <w:pPr>
              <w:spacing w:line="340" w:lineRule="atLeast"/>
              <w:jc w:val="center"/>
              <w:rPr>
                <w:sz w:val="24"/>
              </w:rPr>
            </w:pPr>
          </w:p>
        </w:tc>
        <w:tc>
          <w:tcPr>
            <w:tcW w:w="1418" w:type="dxa"/>
            <w:tcBorders>
              <w:right w:val="single" w:color="auto" w:sz="4" w:space="0"/>
            </w:tcBorders>
            <w:vAlign w:val="center"/>
          </w:tcPr>
          <w:p>
            <w:pPr>
              <w:spacing w:line="340" w:lineRule="atLeast"/>
              <w:jc w:val="center"/>
              <w:rPr>
                <w:sz w:val="24"/>
              </w:rPr>
            </w:pPr>
          </w:p>
        </w:tc>
        <w:tc>
          <w:tcPr>
            <w:tcW w:w="992" w:type="dxa"/>
            <w:tcBorders>
              <w:right w:val="single" w:color="auto" w:sz="4" w:space="0"/>
            </w:tcBorders>
            <w:vAlign w:val="center"/>
          </w:tcPr>
          <w:p>
            <w:pPr>
              <w:spacing w:line="340" w:lineRule="atLeast"/>
              <w:jc w:val="center"/>
              <w:rPr>
                <w:sz w:val="24"/>
              </w:rPr>
            </w:pPr>
          </w:p>
        </w:tc>
        <w:tc>
          <w:tcPr>
            <w:tcW w:w="992" w:type="dxa"/>
            <w:tcBorders>
              <w:left w:val="single" w:color="auto" w:sz="4" w:space="0"/>
            </w:tcBorders>
            <w:vAlign w:val="center"/>
          </w:tcPr>
          <w:p>
            <w:pPr>
              <w:spacing w:line="340" w:lineRule="atLeast"/>
              <w:jc w:val="center"/>
              <w:rPr>
                <w:sz w:val="24"/>
              </w:rPr>
            </w:pPr>
          </w:p>
        </w:tc>
        <w:tc>
          <w:tcPr>
            <w:tcW w:w="3260" w:type="dxa"/>
            <w:vAlign w:val="center"/>
          </w:tcPr>
          <w:p>
            <w:pPr>
              <w:spacing w:line="340" w:lineRule="atLeast"/>
              <w:jc w:val="center"/>
              <w:rPr>
                <w:sz w:val="24"/>
              </w:rPr>
            </w:pPr>
          </w:p>
        </w:tc>
        <w:tc>
          <w:tcPr>
            <w:tcW w:w="2410" w:type="dxa"/>
            <w:vAlign w:val="center"/>
          </w:tcPr>
          <w:p>
            <w:pPr>
              <w:spacing w:line="340" w:lineRule="atLeast"/>
              <w:jc w:val="center"/>
              <w:rPr>
                <w:sz w:val="24"/>
              </w:rPr>
            </w:pPr>
          </w:p>
        </w:tc>
        <w:tc>
          <w:tcPr>
            <w:tcW w:w="1418" w:type="dxa"/>
            <w:vAlign w:val="center"/>
          </w:tcPr>
          <w:p>
            <w:pPr>
              <w:spacing w:line="340" w:lineRule="atLeast"/>
              <w:jc w:val="center"/>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709" w:type="dxa"/>
            <w:vAlign w:val="center"/>
          </w:tcPr>
          <w:p>
            <w:pPr>
              <w:spacing w:line="340" w:lineRule="atLeast"/>
              <w:jc w:val="center"/>
              <w:rPr>
                <w:sz w:val="24"/>
              </w:rPr>
            </w:pPr>
            <w:r>
              <w:rPr>
                <w:rFonts w:hint="eastAsia"/>
                <w:sz w:val="24"/>
              </w:rPr>
              <w:t>6</w:t>
            </w:r>
          </w:p>
        </w:tc>
        <w:tc>
          <w:tcPr>
            <w:tcW w:w="1276" w:type="dxa"/>
            <w:vAlign w:val="center"/>
          </w:tcPr>
          <w:p>
            <w:pPr>
              <w:spacing w:line="340" w:lineRule="atLeast"/>
              <w:jc w:val="center"/>
              <w:rPr>
                <w:sz w:val="24"/>
              </w:rPr>
            </w:pPr>
          </w:p>
        </w:tc>
        <w:tc>
          <w:tcPr>
            <w:tcW w:w="709" w:type="dxa"/>
            <w:tcBorders>
              <w:right w:val="single" w:color="auto" w:sz="4" w:space="0"/>
            </w:tcBorders>
            <w:vAlign w:val="center"/>
          </w:tcPr>
          <w:p>
            <w:pPr>
              <w:spacing w:line="340" w:lineRule="atLeast"/>
              <w:jc w:val="center"/>
              <w:rPr>
                <w:sz w:val="24"/>
              </w:rPr>
            </w:pPr>
          </w:p>
        </w:tc>
        <w:tc>
          <w:tcPr>
            <w:tcW w:w="850" w:type="dxa"/>
            <w:tcBorders>
              <w:left w:val="single" w:color="auto" w:sz="4" w:space="0"/>
            </w:tcBorders>
            <w:vAlign w:val="center"/>
          </w:tcPr>
          <w:p>
            <w:pPr>
              <w:spacing w:line="340" w:lineRule="atLeast"/>
              <w:jc w:val="center"/>
              <w:rPr>
                <w:sz w:val="24"/>
              </w:rPr>
            </w:pPr>
          </w:p>
        </w:tc>
        <w:tc>
          <w:tcPr>
            <w:tcW w:w="1418" w:type="dxa"/>
            <w:tcBorders>
              <w:right w:val="single" w:color="auto" w:sz="4" w:space="0"/>
            </w:tcBorders>
            <w:vAlign w:val="center"/>
          </w:tcPr>
          <w:p>
            <w:pPr>
              <w:spacing w:line="340" w:lineRule="atLeast"/>
              <w:jc w:val="center"/>
              <w:rPr>
                <w:sz w:val="24"/>
              </w:rPr>
            </w:pPr>
          </w:p>
        </w:tc>
        <w:tc>
          <w:tcPr>
            <w:tcW w:w="992" w:type="dxa"/>
            <w:tcBorders>
              <w:right w:val="single" w:color="auto" w:sz="4" w:space="0"/>
            </w:tcBorders>
            <w:vAlign w:val="center"/>
          </w:tcPr>
          <w:p>
            <w:pPr>
              <w:spacing w:line="340" w:lineRule="atLeast"/>
              <w:jc w:val="center"/>
              <w:rPr>
                <w:sz w:val="24"/>
              </w:rPr>
            </w:pPr>
          </w:p>
        </w:tc>
        <w:tc>
          <w:tcPr>
            <w:tcW w:w="992" w:type="dxa"/>
            <w:tcBorders>
              <w:left w:val="single" w:color="auto" w:sz="4" w:space="0"/>
            </w:tcBorders>
            <w:vAlign w:val="center"/>
          </w:tcPr>
          <w:p>
            <w:pPr>
              <w:spacing w:line="340" w:lineRule="atLeast"/>
              <w:jc w:val="center"/>
              <w:rPr>
                <w:sz w:val="24"/>
              </w:rPr>
            </w:pPr>
          </w:p>
        </w:tc>
        <w:tc>
          <w:tcPr>
            <w:tcW w:w="3260" w:type="dxa"/>
            <w:vAlign w:val="center"/>
          </w:tcPr>
          <w:p>
            <w:pPr>
              <w:spacing w:line="340" w:lineRule="atLeast"/>
              <w:jc w:val="center"/>
              <w:rPr>
                <w:sz w:val="24"/>
              </w:rPr>
            </w:pPr>
          </w:p>
        </w:tc>
        <w:tc>
          <w:tcPr>
            <w:tcW w:w="2410" w:type="dxa"/>
            <w:vAlign w:val="center"/>
          </w:tcPr>
          <w:p>
            <w:pPr>
              <w:spacing w:line="340" w:lineRule="atLeast"/>
              <w:jc w:val="center"/>
              <w:rPr>
                <w:sz w:val="24"/>
              </w:rPr>
            </w:pPr>
          </w:p>
        </w:tc>
        <w:tc>
          <w:tcPr>
            <w:tcW w:w="1418" w:type="dxa"/>
            <w:vAlign w:val="center"/>
          </w:tcPr>
          <w:p>
            <w:pPr>
              <w:spacing w:line="340" w:lineRule="atLeast"/>
              <w:jc w:val="center"/>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709" w:type="dxa"/>
            <w:tcBorders>
              <w:top w:val="single" w:color="000000" w:sz="4" w:space="0"/>
              <w:left w:val="single" w:color="000000" w:sz="4" w:space="0"/>
              <w:bottom w:val="single" w:color="000000" w:sz="4" w:space="0"/>
              <w:right w:val="single" w:color="000000" w:sz="4" w:space="0"/>
            </w:tcBorders>
            <w:vAlign w:val="center"/>
          </w:tcPr>
          <w:p>
            <w:pPr>
              <w:spacing w:line="340" w:lineRule="atLeast"/>
              <w:jc w:val="center"/>
              <w:rPr>
                <w:sz w:val="24"/>
              </w:rPr>
            </w:pPr>
            <w:r>
              <w:rPr>
                <w:rFonts w:hint="eastAsia"/>
                <w:sz w:val="24"/>
              </w:rPr>
              <w:t>7</w:t>
            </w:r>
          </w:p>
        </w:tc>
        <w:tc>
          <w:tcPr>
            <w:tcW w:w="1276" w:type="dxa"/>
            <w:tcBorders>
              <w:top w:val="single" w:color="000000" w:sz="4" w:space="0"/>
              <w:left w:val="single" w:color="000000" w:sz="4" w:space="0"/>
              <w:bottom w:val="single" w:color="000000" w:sz="4" w:space="0"/>
              <w:right w:val="single" w:color="000000" w:sz="4" w:space="0"/>
            </w:tcBorders>
            <w:vAlign w:val="center"/>
          </w:tcPr>
          <w:p>
            <w:pPr>
              <w:spacing w:line="340" w:lineRule="atLeast"/>
              <w:jc w:val="center"/>
              <w:rPr>
                <w:sz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spacing w:line="340" w:lineRule="atLeast"/>
              <w:jc w:val="center"/>
              <w:rPr>
                <w:sz w:val="24"/>
              </w:rPr>
            </w:pPr>
          </w:p>
        </w:tc>
        <w:tc>
          <w:tcPr>
            <w:tcW w:w="850" w:type="dxa"/>
            <w:tcBorders>
              <w:top w:val="single" w:color="000000" w:sz="4" w:space="0"/>
              <w:left w:val="single" w:color="auto" w:sz="4" w:space="0"/>
              <w:bottom w:val="single" w:color="000000" w:sz="4" w:space="0"/>
              <w:right w:val="single" w:color="000000" w:sz="4" w:space="0"/>
            </w:tcBorders>
            <w:vAlign w:val="center"/>
          </w:tcPr>
          <w:p>
            <w:pPr>
              <w:spacing w:line="340" w:lineRule="atLeast"/>
              <w:jc w:val="center"/>
              <w:rPr>
                <w:sz w:val="24"/>
              </w:rPr>
            </w:pPr>
          </w:p>
        </w:tc>
        <w:tc>
          <w:tcPr>
            <w:tcW w:w="1418" w:type="dxa"/>
            <w:tcBorders>
              <w:top w:val="single" w:color="000000" w:sz="4" w:space="0"/>
              <w:left w:val="single" w:color="000000" w:sz="4" w:space="0"/>
              <w:bottom w:val="single" w:color="000000" w:sz="4" w:space="0"/>
              <w:right w:val="single" w:color="auto" w:sz="4" w:space="0"/>
            </w:tcBorders>
            <w:vAlign w:val="center"/>
          </w:tcPr>
          <w:p>
            <w:pPr>
              <w:spacing w:line="340" w:lineRule="atLeast"/>
              <w:jc w:val="center"/>
              <w:rPr>
                <w:sz w:val="24"/>
              </w:rPr>
            </w:pPr>
          </w:p>
        </w:tc>
        <w:tc>
          <w:tcPr>
            <w:tcW w:w="992" w:type="dxa"/>
            <w:tcBorders>
              <w:top w:val="single" w:color="000000" w:sz="4" w:space="0"/>
              <w:left w:val="single" w:color="auto" w:sz="4" w:space="0"/>
              <w:bottom w:val="single" w:color="000000" w:sz="4" w:space="0"/>
              <w:right w:val="single" w:color="auto" w:sz="4" w:space="0"/>
            </w:tcBorders>
            <w:vAlign w:val="center"/>
          </w:tcPr>
          <w:p>
            <w:pPr>
              <w:spacing w:line="340" w:lineRule="atLeast"/>
              <w:jc w:val="center"/>
              <w:rPr>
                <w:sz w:val="24"/>
              </w:rPr>
            </w:pPr>
          </w:p>
        </w:tc>
        <w:tc>
          <w:tcPr>
            <w:tcW w:w="992" w:type="dxa"/>
            <w:tcBorders>
              <w:top w:val="single" w:color="000000" w:sz="4" w:space="0"/>
              <w:left w:val="single" w:color="auto" w:sz="4" w:space="0"/>
              <w:bottom w:val="single" w:color="000000" w:sz="4" w:space="0"/>
              <w:right w:val="single" w:color="000000" w:sz="4" w:space="0"/>
            </w:tcBorders>
            <w:vAlign w:val="center"/>
          </w:tcPr>
          <w:p>
            <w:pPr>
              <w:spacing w:line="340" w:lineRule="atLeast"/>
              <w:jc w:val="center"/>
              <w:rPr>
                <w:sz w:val="24"/>
              </w:rPr>
            </w:pPr>
          </w:p>
        </w:tc>
        <w:tc>
          <w:tcPr>
            <w:tcW w:w="3260" w:type="dxa"/>
            <w:tcBorders>
              <w:top w:val="single" w:color="000000" w:sz="4" w:space="0"/>
              <w:left w:val="single" w:color="000000" w:sz="4" w:space="0"/>
              <w:bottom w:val="single" w:color="000000" w:sz="4" w:space="0"/>
            </w:tcBorders>
            <w:vAlign w:val="center"/>
          </w:tcPr>
          <w:p>
            <w:pPr>
              <w:spacing w:line="340" w:lineRule="atLeast"/>
              <w:jc w:val="center"/>
              <w:rPr>
                <w:sz w:val="24"/>
              </w:rPr>
            </w:pPr>
          </w:p>
        </w:tc>
        <w:tc>
          <w:tcPr>
            <w:tcW w:w="2410" w:type="dxa"/>
            <w:vAlign w:val="center"/>
          </w:tcPr>
          <w:p>
            <w:pPr>
              <w:spacing w:line="340" w:lineRule="atLeast"/>
              <w:jc w:val="center"/>
              <w:rPr>
                <w:sz w:val="24"/>
              </w:rPr>
            </w:pPr>
          </w:p>
        </w:tc>
        <w:tc>
          <w:tcPr>
            <w:tcW w:w="1418" w:type="dxa"/>
            <w:vAlign w:val="center"/>
          </w:tcPr>
          <w:p>
            <w:pPr>
              <w:spacing w:line="340" w:lineRule="atLeast"/>
              <w:jc w:val="center"/>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709" w:type="dxa"/>
            <w:tcBorders>
              <w:top w:val="single" w:color="000000" w:sz="4" w:space="0"/>
              <w:left w:val="single" w:color="000000" w:sz="4" w:space="0"/>
              <w:bottom w:val="single" w:color="000000" w:sz="4" w:space="0"/>
              <w:right w:val="single" w:color="000000" w:sz="4" w:space="0"/>
            </w:tcBorders>
            <w:vAlign w:val="center"/>
          </w:tcPr>
          <w:p>
            <w:pPr>
              <w:spacing w:line="340" w:lineRule="atLeast"/>
              <w:jc w:val="center"/>
              <w:rPr>
                <w:sz w:val="24"/>
              </w:rPr>
            </w:pPr>
            <w:r>
              <w:rPr>
                <w:rFonts w:hint="eastAsia"/>
                <w:sz w:val="24"/>
              </w:rPr>
              <w:t>8</w:t>
            </w:r>
          </w:p>
        </w:tc>
        <w:tc>
          <w:tcPr>
            <w:tcW w:w="1276" w:type="dxa"/>
            <w:tcBorders>
              <w:top w:val="single" w:color="000000" w:sz="4" w:space="0"/>
              <w:left w:val="single" w:color="000000" w:sz="4" w:space="0"/>
              <w:bottom w:val="single" w:color="000000" w:sz="4" w:space="0"/>
              <w:right w:val="single" w:color="000000" w:sz="4" w:space="0"/>
            </w:tcBorders>
            <w:vAlign w:val="center"/>
          </w:tcPr>
          <w:p>
            <w:pPr>
              <w:spacing w:line="340" w:lineRule="atLeast"/>
              <w:jc w:val="center"/>
              <w:rPr>
                <w:sz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spacing w:line="340" w:lineRule="atLeast"/>
              <w:jc w:val="center"/>
              <w:rPr>
                <w:sz w:val="24"/>
              </w:rPr>
            </w:pPr>
          </w:p>
        </w:tc>
        <w:tc>
          <w:tcPr>
            <w:tcW w:w="850" w:type="dxa"/>
            <w:tcBorders>
              <w:top w:val="single" w:color="000000" w:sz="4" w:space="0"/>
              <w:left w:val="single" w:color="auto" w:sz="4" w:space="0"/>
              <w:bottom w:val="single" w:color="000000" w:sz="4" w:space="0"/>
              <w:right w:val="single" w:color="000000" w:sz="4" w:space="0"/>
            </w:tcBorders>
            <w:vAlign w:val="center"/>
          </w:tcPr>
          <w:p>
            <w:pPr>
              <w:spacing w:line="340" w:lineRule="atLeast"/>
              <w:jc w:val="center"/>
              <w:rPr>
                <w:sz w:val="24"/>
              </w:rPr>
            </w:pPr>
          </w:p>
        </w:tc>
        <w:tc>
          <w:tcPr>
            <w:tcW w:w="1418" w:type="dxa"/>
            <w:tcBorders>
              <w:top w:val="single" w:color="000000" w:sz="4" w:space="0"/>
              <w:left w:val="single" w:color="000000" w:sz="4" w:space="0"/>
              <w:bottom w:val="single" w:color="000000" w:sz="4" w:space="0"/>
              <w:right w:val="single" w:color="auto" w:sz="4" w:space="0"/>
            </w:tcBorders>
            <w:vAlign w:val="center"/>
          </w:tcPr>
          <w:p>
            <w:pPr>
              <w:spacing w:line="340" w:lineRule="atLeast"/>
              <w:jc w:val="center"/>
              <w:rPr>
                <w:sz w:val="24"/>
              </w:rPr>
            </w:pPr>
          </w:p>
        </w:tc>
        <w:tc>
          <w:tcPr>
            <w:tcW w:w="992" w:type="dxa"/>
            <w:tcBorders>
              <w:top w:val="single" w:color="000000" w:sz="4" w:space="0"/>
              <w:left w:val="single" w:color="auto" w:sz="4" w:space="0"/>
              <w:bottom w:val="single" w:color="000000" w:sz="4" w:space="0"/>
              <w:right w:val="single" w:color="auto" w:sz="4" w:space="0"/>
            </w:tcBorders>
            <w:vAlign w:val="center"/>
          </w:tcPr>
          <w:p>
            <w:pPr>
              <w:spacing w:line="340" w:lineRule="atLeast"/>
              <w:jc w:val="center"/>
              <w:rPr>
                <w:sz w:val="24"/>
              </w:rPr>
            </w:pPr>
          </w:p>
        </w:tc>
        <w:tc>
          <w:tcPr>
            <w:tcW w:w="992" w:type="dxa"/>
            <w:tcBorders>
              <w:top w:val="single" w:color="000000" w:sz="4" w:space="0"/>
              <w:left w:val="single" w:color="auto" w:sz="4" w:space="0"/>
              <w:bottom w:val="single" w:color="000000" w:sz="4" w:space="0"/>
              <w:right w:val="single" w:color="000000" w:sz="4" w:space="0"/>
            </w:tcBorders>
            <w:vAlign w:val="center"/>
          </w:tcPr>
          <w:p>
            <w:pPr>
              <w:spacing w:line="340" w:lineRule="atLeast"/>
              <w:jc w:val="center"/>
              <w:rPr>
                <w:sz w:val="24"/>
              </w:rPr>
            </w:pPr>
          </w:p>
        </w:tc>
        <w:tc>
          <w:tcPr>
            <w:tcW w:w="3260" w:type="dxa"/>
            <w:tcBorders>
              <w:top w:val="single" w:color="000000" w:sz="4" w:space="0"/>
              <w:left w:val="single" w:color="000000" w:sz="4" w:space="0"/>
              <w:bottom w:val="single" w:color="000000" w:sz="4" w:space="0"/>
            </w:tcBorders>
            <w:vAlign w:val="center"/>
          </w:tcPr>
          <w:p>
            <w:pPr>
              <w:spacing w:line="340" w:lineRule="atLeast"/>
              <w:jc w:val="center"/>
              <w:rPr>
                <w:sz w:val="24"/>
              </w:rPr>
            </w:pPr>
          </w:p>
        </w:tc>
        <w:tc>
          <w:tcPr>
            <w:tcW w:w="2410" w:type="dxa"/>
            <w:vAlign w:val="center"/>
          </w:tcPr>
          <w:p>
            <w:pPr>
              <w:spacing w:line="340" w:lineRule="atLeast"/>
              <w:jc w:val="center"/>
              <w:rPr>
                <w:sz w:val="24"/>
              </w:rPr>
            </w:pPr>
          </w:p>
        </w:tc>
        <w:tc>
          <w:tcPr>
            <w:tcW w:w="1418" w:type="dxa"/>
            <w:vAlign w:val="center"/>
          </w:tcPr>
          <w:p>
            <w:pPr>
              <w:spacing w:line="340" w:lineRule="atLeast"/>
              <w:jc w:val="center"/>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709" w:type="dxa"/>
            <w:tcBorders>
              <w:top w:val="single" w:color="000000" w:sz="4" w:space="0"/>
              <w:left w:val="single" w:color="000000" w:sz="4" w:space="0"/>
              <w:bottom w:val="single" w:color="000000" w:sz="4" w:space="0"/>
              <w:right w:val="single" w:color="000000" w:sz="4" w:space="0"/>
            </w:tcBorders>
            <w:vAlign w:val="center"/>
          </w:tcPr>
          <w:p>
            <w:pPr>
              <w:spacing w:line="340" w:lineRule="atLeast"/>
              <w:jc w:val="center"/>
              <w:rPr>
                <w:sz w:val="24"/>
              </w:rPr>
            </w:pPr>
            <w:r>
              <w:rPr>
                <w:rFonts w:hint="eastAsia"/>
                <w:sz w:val="24"/>
              </w:rPr>
              <w:t>8</w:t>
            </w:r>
          </w:p>
        </w:tc>
        <w:tc>
          <w:tcPr>
            <w:tcW w:w="1276" w:type="dxa"/>
            <w:tcBorders>
              <w:top w:val="single" w:color="000000" w:sz="4" w:space="0"/>
              <w:left w:val="single" w:color="000000" w:sz="4" w:space="0"/>
              <w:bottom w:val="single" w:color="000000" w:sz="4" w:space="0"/>
              <w:right w:val="single" w:color="000000" w:sz="4" w:space="0"/>
            </w:tcBorders>
            <w:vAlign w:val="center"/>
          </w:tcPr>
          <w:p>
            <w:pPr>
              <w:spacing w:line="340" w:lineRule="atLeast"/>
              <w:jc w:val="center"/>
              <w:rPr>
                <w:sz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spacing w:line="340" w:lineRule="atLeast"/>
              <w:jc w:val="center"/>
              <w:rPr>
                <w:sz w:val="24"/>
              </w:rPr>
            </w:pPr>
          </w:p>
        </w:tc>
        <w:tc>
          <w:tcPr>
            <w:tcW w:w="850" w:type="dxa"/>
            <w:tcBorders>
              <w:top w:val="single" w:color="000000" w:sz="4" w:space="0"/>
              <w:left w:val="single" w:color="auto" w:sz="4" w:space="0"/>
              <w:bottom w:val="single" w:color="000000" w:sz="4" w:space="0"/>
              <w:right w:val="single" w:color="000000" w:sz="4" w:space="0"/>
            </w:tcBorders>
            <w:vAlign w:val="center"/>
          </w:tcPr>
          <w:p>
            <w:pPr>
              <w:spacing w:line="340" w:lineRule="atLeast"/>
              <w:jc w:val="center"/>
              <w:rPr>
                <w:sz w:val="24"/>
              </w:rPr>
            </w:pPr>
          </w:p>
        </w:tc>
        <w:tc>
          <w:tcPr>
            <w:tcW w:w="1418" w:type="dxa"/>
            <w:tcBorders>
              <w:top w:val="single" w:color="000000" w:sz="4" w:space="0"/>
              <w:left w:val="single" w:color="000000" w:sz="4" w:space="0"/>
              <w:bottom w:val="single" w:color="000000" w:sz="4" w:space="0"/>
              <w:right w:val="single" w:color="auto" w:sz="4" w:space="0"/>
            </w:tcBorders>
            <w:vAlign w:val="center"/>
          </w:tcPr>
          <w:p>
            <w:pPr>
              <w:spacing w:line="340" w:lineRule="atLeast"/>
              <w:jc w:val="center"/>
              <w:rPr>
                <w:sz w:val="24"/>
              </w:rPr>
            </w:pPr>
          </w:p>
        </w:tc>
        <w:tc>
          <w:tcPr>
            <w:tcW w:w="992" w:type="dxa"/>
            <w:tcBorders>
              <w:top w:val="single" w:color="000000" w:sz="4" w:space="0"/>
              <w:left w:val="single" w:color="auto" w:sz="4" w:space="0"/>
              <w:bottom w:val="single" w:color="000000" w:sz="4" w:space="0"/>
              <w:right w:val="single" w:color="auto" w:sz="4" w:space="0"/>
            </w:tcBorders>
            <w:vAlign w:val="center"/>
          </w:tcPr>
          <w:p>
            <w:pPr>
              <w:spacing w:line="340" w:lineRule="atLeast"/>
              <w:jc w:val="center"/>
              <w:rPr>
                <w:sz w:val="24"/>
              </w:rPr>
            </w:pPr>
          </w:p>
        </w:tc>
        <w:tc>
          <w:tcPr>
            <w:tcW w:w="992" w:type="dxa"/>
            <w:tcBorders>
              <w:top w:val="single" w:color="000000" w:sz="4" w:space="0"/>
              <w:left w:val="single" w:color="auto" w:sz="4" w:space="0"/>
              <w:bottom w:val="single" w:color="000000" w:sz="4" w:space="0"/>
              <w:right w:val="single" w:color="000000" w:sz="4" w:space="0"/>
            </w:tcBorders>
            <w:vAlign w:val="center"/>
          </w:tcPr>
          <w:p>
            <w:pPr>
              <w:spacing w:line="340" w:lineRule="atLeast"/>
              <w:jc w:val="center"/>
              <w:rPr>
                <w:sz w:val="24"/>
              </w:rPr>
            </w:pPr>
          </w:p>
        </w:tc>
        <w:tc>
          <w:tcPr>
            <w:tcW w:w="3260" w:type="dxa"/>
            <w:tcBorders>
              <w:top w:val="single" w:color="000000" w:sz="4" w:space="0"/>
              <w:left w:val="single" w:color="000000" w:sz="4" w:space="0"/>
              <w:bottom w:val="single" w:color="000000" w:sz="4" w:space="0"/>
            </w:tcBorders>
            <w:vAlign w:val="center"/>
          </w:tcPr>
          <w:p>
            <w:pPr>
              <w:spacing w:line="340" w:lineRule="atLeast"/>
              <w:jc w:val="center"/>
              <w:rPr>
                <w:sz w:val="24"/>
              </w:rPr>
            </w:pPr>
          </w:p>
        </w:tc>
        <w:tc>
          <w:tcPr>
            <w:tcW w:w="2410" w:type="dxa"/>
            <w:vAlign w:val="center"/>
          </w:tcPr>
          <w:p>
            <w:pPr>
              <w:spacing w:line="340" w:lineRule="atLeast"/>
              <w:jc w:val="center"/>
              <w:rPr>
                <w:sz w:val="24"/>
              </w:rPr>
            </w:pPr>
          </w:p>
        </w:tc>
        <w:tc>
          <w:tcPr>
            <w:tcW w:w="1418" w:type="dxa"/>
            <w:vAlign w:val="center"/>
          </w:tcPr>
          <w:p>
            <w:pPr>
              <w:spacing w:line="340" w:lineRule="atLeast"/>
              <w:jc w:val="center"/>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709" w:type="dxa"/>
            <w:tcBorders>
              <w:top w:val="single" w:color="000000" w:sz="4" w:space="0"/>
              <w:left w:val="single" w:color="000000" w:sz="4" w:space="0"/>
              <w:bottom w:val="single" w:color="000000" w:sz="4" w:space="0"/>
              <w:right w:val="single" w:color="000000" w:sz="4" w:space="0"/>
            </w:tcBorders>
            <w:vAlign w:val="center"/>
          </w:tcPr>
          <w:p>
            <w:pPr>
              <w:spacing w:line="340" w:lineRule="atLeast"/>
              <w:jc w:val="center"/>
              <w:rPr>
                <w:sz w:val="24"/>
              </w:rPr>
            </w:pPr>
            <w:r>
              <w:rPr>
                <w:rFonts w:hint="eastAsia"/>
                <w:sz w:val="24"/>
              </w:rPr>
              <w:t>10</w:t>
            </w:r>
          </w:p>
        </w:tc>
        <w:tc>
          <w:tcPr>
            <w:tcW w:w="1276" w:type="dxa"/>
            <w:tcBorders>
              <w:top w:val="single" w:color="000000" w:sz="4" w:space="0"/>
              <w:left w:val="single" w:color="000000" w:sz="4" w:space="0"/>
              <w:bottom w:val="single" w:color="000000" w:sz="4" w:space="0"/>
              <w:right w:val="single" w:color="000000" w:sz="4" w:space="0"/>
            </w:tcBorders>
            <w:vAlign w:val="center"/>
          </w:tcPr>
          <w:p>
            <w:pPr>
              <w:spacing w:line="340" w:lineRule="atLeast"/>
              <w:jc w:val="center"/>
              <w:rPr>
                <w:sz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spacing w:line="340" w:lineRule="atLeast"/>
              <w:jc w:val="center"/>
              <w:rPr>
                <w:sz w:val="24"/>
              </w:rPr>
            </w:pPr>
          </w:p>
        </w:tc>
        <w:tc>
          <w:tcPr>
            <w:tcW w:w="850" w:type="dxa"/>
            <w:tcBorders>
              <w:top w:val="single" w:color="000000" w:sz="4" w:space="0"/>
              <w:left w:val="single" w:color="auto" w:sz="4" w:space="0"/>
              <w:bottom w:val="single" w:color="000000" w:sz="4" w:space="0"/>
              <w:right w:val="single" w:color="000000" w:sz="4" w:space="0"/>
            </w:tcBorders>
            <w:vAlign w:val="center"/>
          </w:tcPr>
          <w:p>
            <w:pPr>
              <w:spacing w:line="340" w:lineRule="atLeast"/>
              <w:jc w:val="center"/>
              <w:rPr>
                <w:sz w:val="24"/>
              </w:rPr>
            </w:pPr>
          </w:p>
        </w:tc>
        <w:tc>
          <w:tcPr>
            <w:tcW w:w="1418" w:type="dxa"/>
            <w:tcBorders>
              <w:top w:val="single" w:color="000000" w:sz="4" w:space="0"/>
              <w:left w:val="single" w:color="000000" w:sz="4" w:space="0"/>
              <w:bottom w:val="single" w:color="000000" w:sz="4" w:space="0"/>
              <w:right w:val="single" w:color="auto" w:sz="4" w:space="0"/>
            </w:tcBorders>
            <w:vAlign w:val="center"/>
          </w:tcPr>
          <w:p>
            <w:pPr>
              <w:spacing w:line="340" w:lineRule="atLeast"/>
              <w:jc w:val="center"/>
              <w:rPr>
                <w:sz w:val="24"/>
              </w:rPr>
            </w:pPr>
          </w:p>
        </w:tc>
        <w:tc>
          <w:tcPr>
            <w:tcW w:w="992" w:type="dxa"/>
            <w:tcBorders>
              <w:top w:val="single" w:color="000000" w:sz="4" w:space="0"/>
              <w:left w:val="single" w:color="auto" w:sz="4" w:space="0"/>
              <w:bottom w:val="single" w:color="000000" w:sz="4" w:space="0"/>
              <w:right w:val="single" w:color="auto" w:sz="4" w:space="0"/>
            </w:tcBorders>
            <w:vAlign w:val="center"/>
          </w:tcPr>
          <w:p>
            <w:pPr>
              <w:spacing w:line="340" w:lineRule="atLeast"/>
              <w:jc w:val="center"/>
              <w:rPr>
                <w:sz w:val="24"/>
              </w:rPr>
            </w:pPr>
          </w:p>
        </w:tc>
        <w:tc>
          <w:tcPr>
            <w:tcW w:w="992" w:type="dxa"/>
            <w:tcBorders>
              <w:top w:val="single" w:color="000000" w:sz="4" w:space="0"/>
              <w:left w:val="single" w:color="auto" w:sz="4" w:space="0"/>
              <w:bottom w:val="single" w:color="000000" w:sz="4" w:space="0"/>
              <w:right w:val="single" w:color="000000" w:sz="4" w:space="0"/>
            </w:tcBorders>
            <w:vAlign w:val="center"/>
          </w:tcPr>
          <w:p>
            <w:pPr>
              <w:spacing w:line="340" w:lineRule="atLeast"/>
              <w:jc w:val="center"/>
              <w:rPr>
                <w:sz w:val="24"/>
              </w:rPr>
            </w:pPr>
          </w:p>
        </w:tc>
        <w:tc>
          <w:tcPr>
            <w:tcW w:w="3260" w:type="dxa"/>
            <w:tcBorders>
              <w:top w:val="single" w:color="000000" w:sz="4" w:space="0"/>
              <w:left w:val="single" w:color="000000" w:sz="4" w:space="0"/>
              <w:bottom w:val="single" w:color="000000" w:sz="4" w:space="0"/>
            </w:tcBorders>
            <w:vAlign w:val="center"/>
          </w:tcPr>
          <w:p>
            <w:pPr>
              <w:spacing w:line="340" w:lineRule="atLeast"/>
              <w:jc w:val="center"/>
              <w:rPr>
                <w:sz w:val="24"/>
              </w:rPr>
            </w:pPr>
          </w:p>
        </w:tc>
        <w:tc>
          <w:tcPr>
            <w:tcW w:w="2410" w:type="dxa"/>
            <w:vAlign w:val="center"/>
          </w:tcPr>
          <w:p>
            <w:pPr>
              <w:spacing w:line="340" w:lineRule="atLeast"/>
              <w:jc w:val="center"/>
              <w:rPr>
                <w:sz w:val="24"/>
              </w:rPr>
            </w:pPr>
          </w:p>
        </w:tc>
        <w:tc>
          <w:tcPr>
            <w:tcW w:w="1418" w:type="dxa"/>
            <w:vAlign w:val="center"/>
          </w:tcPr>
          <w:p>
            <w:pPr>
              <w:spacing w:line="340" w:lineRule="atLeast"/>
              <w:jc w:val="center"/>
              <w:rPr>
                <w:sz w:val="24"/>
              </w:rPr>
            </w:pPr>
          </w:p>
        </w:tc>
      </w:tr>
    </w:tbl>
    <w:p/>
    <w:p/>
    <w:tbl>
      <w:tblPr>
        <w:tblStyle w:val="7"/>
        <w:tblW w:w="0" w:type="auto"/>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004"/>
        <w:gridCol w:w="2005"/>
        <w:gridCol w:w="2005"/>
        <w:gridCol w:w="2005"/>
        <w:gridCol w:w="2005"/>
        <w:gridCol w:w="2005"/>
        <w:gridCol w:w="20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2004" w:type="dxa"/>
            <w:tcBorders>
              <w:top w:val="single" w:color="000000" w:sz="4" w:space="0"/>
              <w:left w:val="single" w:color="000000" w:sz="4" w:space="0"/>
              <w:bottom w:val="single" w:color="000000" w:sz="4" w:space="0"/>
              <w:right w:val="single" w:color="000000" w:sz="4" w:space="0"/>
            </w:tcBorders>
            <w:vAlign w:val="center"/>
          </w:tcPr>
          <w:p>
            <w:pPr>
              <w:spacing w:line="340" w:lineRule="atLeast"/>
              <w:jc w:val="center"/>
              <w:rPr>
                <w:rFonts w:ascii="黑体" w:hAnsi="黑体" w:eastAsia="黑体"/>
                <w:sz w:val="24"/>
              </w:rPr>
            </w:pPr>
            <w:r>
              <w:rPr>
                <w:rFonts w:hint="eastAsia" w:ascii="黑体" w:hAnsi="黑体" w:eastAsia="黑体"/>
                <w:sz w:val="24"/>
              </w:rPr>
              <w:t>总人数</w:t>
            </w:r>
          </w:p>
        </w:tc>
        <w:tc>
          <w:tcPr>
            <w:tcW w:w="2005" w:type="dxa"/>
            <w:tcBorders>
              <w:top w:val="single" w:color="000000" w:sz="4" w:space="0"/>
              <w:left w:val="single" w:color="000000" w:sz="4" w:space="0"/>
              <w:bottom w:val="single" w:color="000000" w:sz="4" w:space="0"/>
              <w:right w:val="single" w:color="000000" w:sz="4" w:space="0"/>
            </w:tcBorders>
            <w:vAlign w:val="center"/>
          </w:tcPr>
          <w:p>
            <w:pPr>
              <w:spacing w:line="340" w:lineRule="atLeast"/>
              <w:jc w:val="center"/>
              <w:rPr>
                <w:rFonts w:ascii="黑体" w:hAnsi="黑体" w:eastAsia="黑体"/>
                <w:sz w:val="24"/>
              </w:rPr>
            </w:pPr>
            <w:r>
              <w:rPr>
                <w:rFonts w:hint="eastAsia" w:ascii="黑体" w:hAnsi="黑体" w:eastAsia="黑体"/>
                <w:sz w:val="24"/>
              </w:rPr>
              <w:t>高级职称</w:t>
            </w:r>
          </w:p>
        </w:tc>
        <w:tc>
          <w:tcPr>
            <w:tcW w:w="2005" w:type="dxa"/>
            <w:tcBorders>
              <w:top w:val="single" w:color="000000" w:sz="4" w:space="0"/>
              <w:left w:val="single" w:color="000000" w:sz="4" w:space="0"/>
              <w:bottom w:val="single" w:color="000000" w:sz="4" w:space="0"/>
              <w:right w:val="single" w:color="auto" w:sz="4" w:space="0"/>
            </w:tcBorders>
            <w:vAlign w:val="center"/>
          </w:tcPr>
          <w:p>
            <w:pPr>
              <w:spacing w:line="340" w:lineRule="atLeast"/>
              <w:jc w:val="center"/>
              <w:rPr>
                <w:rFonts w:ascii="黑体" w:hAnsi="黑体" w:eastAsia="黑体"/>
                <w:sz w:val="24"/>
              </w:rPr>
            </w:pPr>
            <w:r>
              <w:rPr>
                <w:rFonts w:hint="eastAsia" w:ascii="黑体" w:hAnsi="黑体" w:eastAsia="黑体"/>
                <w:sz w:val="24"/>
              </w:rPr>
              <w:t>中级职称</w:t>
            </w:r>
          </w:p>
        </w:tc>
        <w:tc>
          <w:tcPr>
            <w:tcW w:w="2005" w:type="dxa"/>
            <w:tcBorders>
              <w:top w:val="single" w:color="000000" w:sz="4" w:space="0"/>
              <w:left w:val="single" w:color="auto" w:sz="4" w:space="0"/>
              <w:bottom w:val="single" w:color="000000" w:sz="4" w:space="0"/>
              <w:right w:val="single" w:color="000000" w:sz="4" w:space="0"/>
            </w:tcBorders>
            <w:vAlign w:val="center"/>
          </w:tcPr>
          <w:p>
            <w:pPr>
              <w:spacing w:line="340" w:lineRule="atLeast"/>
              <w:jc w:val="center"/>
              <w:rPr>
                <w:rFonts w:ascii="黑体" w:hAnsi="黑体" w:eastAsia="黑体"/>
                <w:sz w:val="24"/>
              </w:rPr>
            </w:pPr>
            <w:r>
              <w:rPr>
                <w:rFonts w:hint="eastAsia" w:ascii="黑体" w:hAnsi="黑体" w:eastAsia="黑体"/>
                <w:sz w:val="24"/>
              </w:rPr>
              <w:t>初级职称</w:t>
            </w:r>
          </w:p>
        </w:tc>
        <w:tc>
          <w:tcPr>
            <w:tcW w:w="2005" w:type="dxa"/>
            <w:tcBorders>
              <w:top w:val="single" w:color="000000" w:sz="4" w:space="0"/>
              <w:left w:val="single" w:color="000000" w:sz="4" w:space="0"/>
              <w:bottom w:val="single" w:color="000000" w:sz="4" w:space="0"/>
              <w:right w:val="single" w:color="auto" w:sz="4" w:space="0"/>
            </w:tcBorders>
            <w:vAlign w:val="center"/>
          </w:tcPr>
          <w:p>
            <w:pPr>
              <w:spacing w:line="340" w:lineRule="atLeast"/>
              <w:jc w:val="center"/>
              <w:rPr>
                <w:rFonts w:ascii="黑体" w:hAnsi="黑体" w:eastAsia="黑体"/>
                <w:sz w:val="24"/>
              </w:rPr>
            </w:pPr>
            <w:r>
              <w:rPr>
                <w:rFonts w:hint="eastAsia" w:ascii="黑体" w:hAnsi="黑体" w:eastAsia="黑体"/>
                <w:sz w:val="24"/>
              </w:rPr>
              <w:t>博士后</w:t>
            </w:r>
          </w:p>
        </w:tc>
        <w:tc>
          <w:tcPr>
            <w:tcW w:w="2005" w:type="dxa"/>
            <w:tcBorders>
              <w:top w:val="single" w:color="000000" w:sz="4" w:space="0"/>
              <w:left w:val="single" w:color="auto" w:sz="4" w:space="0"/>
              <w:bottom w:val="single" w:color="000000" w:sz="4" w:space="0"/>
              <w:right w:val="single" w:color="000000" w:sz="4" w:space="0"/>
            </w:tcBorders>
            <w:vAlign w:val="center"/>
          </w:tcPr>
          <w:p>
            <w:pPr>
              <w:spacing w:line="340" w:lineRule="atLeast"/>
              <w:jc w:val="center"/>
              <w:rPr>
                <w:rFonts w:ascii="黑体" w:hAnsi="黑体" w:eastAsia="黑体"/>
                <w:sz w:val="24"/>
              </w:rPr>
            </w:pPr>
            <w:r>
              <w:rPr>
                <w:rFonts w:hint="eastAsia" w:ascii="黑体" w:hAnsi="黑体" w:eastAsia="黑体"/>
                <w:sz w:val="24"/>
              </w:rPr>
              <w:t>博士</w:t>
            </w:r>
          </w:p>
        </w:tc>
        <w:tc>
          <w:tcPr>
            <w:tcW w:w="2005" w:type="dxa"/>
            <w:tcBorders>
              <w:top w:val="single" w:color="000000" w:sz="4" w:space="0"/>
              <w:left w:val="single" w:color="000000" w:sz="4" w:space="0"/>
              <w:bottom w:val="single" w:color="000000" w:sz="4" w:space="0"/>
            </w:tcBorders>
            <w:vAlign w:val="center"/>
          </w:tcPr>
          <w:p>
            <w:pPr>
              <w:spacing w:line="340" w:lineRule="atLeast"/>
              <w:jc w:val="center"/>
              <w:rPr>
                <w:rFonts w:ascii="黑体" w:hAnsi="黑体" w:eastAsia="黑体"/>
                <w:sz w:val="24"/>
              </w:rPr>
            </w:pPr>
            <w:r>
              <w:rPr>
                <w:rFonts w:hint="eastAsia" w:ascii="黑体" w:hAnsi="黑体" w:eastAsia="黑体"/>
                <w:sz w:val="24"/>
              </w:rPr>
              <w:t>硕士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2004" w:type="dxa"/>
            <w:tcBorders>
              <w:top w:val="single" w:color="000000" w:sz="4" w:space="0"/>
              <w:left w:val="single" w:color="000000" w:sz="4" w:space="0"/>
              <w:bottom w:val="single" w:color="000000" w:sz="4" w:space="0"/>
              <w:right w:val="single" w:color="000000" w:sz="4" w:space="0"/>
            </w:tcBorders>
            <w:vAlign w:val="center"/>
          </w:tcPr>
          <w:p>
            <w:pPr>
              <w:spacing w:line="340" w:lineRule="atLeast"/>
              <w:jc w:val="center"/>
              <w:rPr>
                <w:sz w:val="24"/>
              </w:rPr>
            </w:pPr>
          </w:p>
        </w:tc>
        <w:tc>
          <w:tcPr>
            <w:tcW w:w="2005" w:type="dxa"/>
            <w:tcBorders>
              <w:top w:val="single" w:color="000000" w:sz="4" w:space="0"/>
              <w:left w:val="single" w:color="000000" w:sz="4" w:space="0"/>
              <w:bottom w:val="single" w:color="000000" w:sz="4" w:space="0"/>
              <w:right w:val="single" w:color="000000" w:sz="4" w:space="0"/>
            </w:tcBorders>
            <w:vAlign w:val="center"/>
          </w:tcPr>
          <w:p>
            <w:pPr>
              <w:spacing w:line="340" w:lineRule="atLeast"/>
              <w:jc w:val="center"/>
              <w:rPr>
                <w:sz w:val="24"/>
              </w:rPr>
            </w:pPr>
          </w:p>
        </w:tc>
        <w:tc>
          <w:tcPr>
            <w:tcW w:w="2005" w:type="dxa"/>
            <w:tcBorders>
              <w:top w:val="single" w:color="000000" w:sz="4" w:space="0"/>
              <w:left w:val="single" w:color="000000" w:sz="4" w:space="0"/>
              <w:bottom w:val="single" w:color="000000" w:sz="4" w:space="0"/>
              <w:right w:val="single" w:color="auto" w:sz="4" w:space="0"/>
            </w:tcBorders>
            <w:vAlign w:val="center"/>
          </w:tcPr>
          <w:p>
            <w:pPr>
              <w:spacing w:line="340" w:lineRule="atLeast"/>
              <w:jc w:val="center"/>
              <w:rPr>
                <w:sz w:val="24"/>
              </w:rPr>
            </w:pPr>
          </w:p>
        </w:tc>
        <w:tc>
          <w:tcPr>
            <w:tcW w:w="2005" w:type="dxa"/>
            <w:tcBorders>
              <w:top w:val="single" w:color="000000" w:sz="4" w:space="0"/>
              <w:left w:val="single" w:color="auto" w:sz="4" w:space="0"/>
              <w:bottom w:val="single" w:color="000000" w:sz="4" w:space="0"/>
              <w:right w:val="single" w:color="000000" w:sz="4" w:space="0"/>
            </w:tcBorders>
            <w:vAlign w:val="center"/>
          </w:tcPr>
          <w:p>
            <w:pPr>
              <w:spacing w:line="340" w:lineRule="atLeast"/>
              <w:jc w:val="center"/>
              <w:rPr>
                <w:sz w:val="24"/>
              </w:rPr>
            </w:pPr>
          </w:p>
        </w:tc>
        <w:tc>
          <w:tcPr>
            <w:tcW w:w="2005" w:type="dxa"/>
            <w:tcBorders>
              <w:top w:val="single" w:color="000000" w:sz="4" w:space="0"/>
              <w:left w:val="single" w:color="000000" w:sz="4" w:space="0"/>
              <w:bottom w:val="single" w:color="000000" w:sz="4" w:space="0"/>
              <w:right w:val="single" w:color="auto" w:sz="4" w:space="0"/>
            </w:tcBorders>
            <w:vAlign w:val="center"/>
          </w:tcPr>
          <w:p>
            <w:pPr>
              <w:spacing w:line="340" w:lineRule="atLeast"/>
              <w:jc w:val="center"/>
              <w:rPr>
                <w:sz w:val="24"/>
              </w:rPr>
            </w:pPr>
          </w:p>
        </w:tc>
        <w:tc>
          <w:tcPr>
            <w:tcW w:w="2005" w:type="dxa"/>
            <w:tcBorders>
              <w:top w:val="single" w:color="000000" w:sz="4" w:space="0"/>
              <w:left w:val="single" w:color="auto" w:sz="4" w:space="0"/>
              <w:bottom w:val="single" w:color="000000" w:sz="4" w:space="0"/>
              <w:right w:val="single" w:color="000000" w:sz="4" w:space="0"/>
            </w:tcBorders>
            <w:vAlign w:val="center"/>
          </w:tcPr>
          <w:p>
            <w:pPr>
              <w:spacing w:line="340" w:lineRule="atLeast"/>
              <w:jc w:val="center"/>
              <w:rPr>
                <w:sz w:val="24"/>
              </w:rPr>
            </w:pPr>
          </w:p>
        </w:tc>
        <w:tc>
          <w:tcPr>
            <w:tcW w:w="2005" w:type="dxa"/>
            <w:tcBorders>
              <w:top w:val="single" w:color="000000" w:sz="4" w:space="0"/>
              <w:left w:val="single" w:color="000000" w:sz="4" w:space="0"/>
              <w:bottom w:val="single" w:color="000000" w:sz="4" w:space="0"/>
            </w:tcBorders>
            <w:vAlign w:val="center"/>
          </w:tcPr>
          <w:p>
            <w:pPr>
              <w:spacing w:line="340" w:lineRule="atLeast"/>
              <w:jc w:val="center"/>
              <w:rPr>
                <w:sz w:val="24"/>
              </w:rPr>
            </w:pPr>
          </w:p>
        </w:tc>
      </w:tr>
    </w:tbl>
    <w:p>
      <w:pPr>
        <w:rPr>
          <w:szCs w:val="21"/>
        </w:rPr>
        <w:sectPr>
          <w:pgSz w:w="16838" w:h="11906" w:orient="landscape"/>
          <w:pgMar w:top="1797" w:right="1440" w:bottom="1797" w:left="1440" w:header="851" w:footer="992" w:gutter="0"/>
          <w:cols w:space="720" w:num="1"/>
          <w:docGrid w:type="linesAndChars" w:linePitch="312" w:charSpace="0"/>
        </w:sectPr>
      </w:pPr>
    </w:p>
    <w:p>
      <w:pPr>
        <w:jc w:val="left"/>
        <w:rPr>
          <w:rFonts w:ascii="黑体" w:hAnsi="黑体" w:eastAsia="黑体"/>
          <w:sz w:val="28"/>
          <w:szCs w:val="28"/>
        </w:rPr>
      </w:pPr>
      <w:r>
        <w:rPr>
          <w:rFonts w:hint="eastAsia" w:ascii="黑体" w:hAnsi="黑体" w:eastAsia="黑体"/>
          <w:sz w:val="28"/>
          <w:szCs w:val="28"/>
        </w:rPr>
        <w:t>三、</w:t>
      </w:r>
      <w:r>
        <w:rPr>
          <w:rFonts w:ascii="黑体" w:hAnsi="黑体" w:eastAsia="黑体"/>
          <w:sz w:val="28"/>
          <w:szCs w:val="28"/>
        </w:rPr>
        <w:t>经费</w:t>
      </w:r>
      <w:r>
        <w:rPr>
          <w:rFonts w:hint="eastAsia" w:ascii="黑体" w:hAnsi="黑体" w:eastAsia="黑体"/>
          <w:sz w:val="28"/>
          <w:szCs w:val="28"/>
        </w:rPr>
        <w:t>申请表</w:t>
      </w:r>
      <w:r>
        <w:rPr>
          <w:rFonts w:ascii="黑体" w:hAnsi="黑体" w:eastAsia="黑体"/>
          <w:sz w:val="28"/>
          <w:szCs w:val="28"/>
        </w:rPr>
        <w:t>（单位：万元）</w:t>
      </w:r>
    </w:p>
    <w:p>
      <w:pPr>
        <w:jc w:val="right"/>
        <w:rPr>
          <w:rFonts w:ascii="仿宋" w:hAnsi="仿宋" w:eastAsia="仿宋"/>
          <w:bCs/>
          <w:szCs w:val="21"/>
        </w:rPr>
      </w:pPr>
      <w:r>
        <w:rPr>
          <w:rFonts w:hint="eastAsia" w:ascii="仿宋" w:hAnsi="仿宋" w:eastAsia="仿宋"/>
          <w:bCs/>
          <w:szCs w:val="21"/>
        </w:rPr>
        <w:t>单位：万元（精确到0.01万元）</w:t>
      </w:r>
    </w:p>
    <w:tbl>
      <w:tblPr>
        <w:tblStyle w:val="7"/>
        <w:tblW w:w="84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080"/>
        <w:gridCol w:w="5108"/>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5" w:hRule="atLeast"/>
          <w:jc w:val="center"/>
        </w:trPr>
        <w:tc>
          <w:tcPr>
            <w:tcW w:w="1008" w:type="dxa"/>
            <w:vMerge w:val="restart"/>
            <w:tcBorders>
              <w:top w:val="single" w:color="auto" w:sz="4" w:space="0"/>
              <w:left w:val="single" w:color="auto" w:sz="4" w:space="0"/>
              <w:right w:val="single" w:color="auto" w:sz="4" w:space="0"/>
            </w:tcBorders>
            <w:vAlign w:val="center"/>
          </w:tcPr>
          <w:p>
            <w:pPr>
              <w:rPr>
                <w:rFonts w:ascii="仿宋" w:hAnsi="仿宋" w:eastAsia="仿宋"/>
                <w:sz w:val="24"/>
              </w:rPr>
            </w:pPr>
          </w:p>
        </w:tc>
        <w:tc>
          <w:tcPr>
            <w:tcW w:w="1080" w:type="dxa"/>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仿宋" w:hAnsi="仿宋" w:eastAsia="仿宋"/>
                <w:sz w:val="24"/>
              </w:rPr>
            </w:pPr>
            <w:r>
              <w:rPr>
                <w:rFonts w:hint="eastAsia" w:ascii="仿宋" w:hAnsi="仿宋" w:eastAsia="仿宋"/>
                <w:sz w:val="24"/>
              </w:rPr>
              <w:t>项</w:t>
            </w:r>
          </w:p>
          <w:p>
            <w:pPr>
              <w:adjustRightInd w:val="0"/>
              <w:snapToGrid w:val="0"/>
              <w:jc w:val="center"/>
              <w:rPr>
                <w:rFonts w:ascii="仿宋" w:hAnsi="仿宋" w:eastAsia="仿宋"/>
                <w:sz w:val="24"/>
              </w:rPr>
            </w:pPr>
            <w:r>
              <w:rPr>
                <w:rFonts w:hint="eastAsia" w:ascii="仿宋" w:hAnsi="仿宋" w:eastAsia="仿宋"/>
                <w:sz w:val="24"/>
              </w:rPr>
              <w:t>目</w:t>
            </w:r>
          </w:p>
          <w:p>
            <w:pPr>
              <w:adjustRightInd w:val="0"/>
              <w:snapToGrid w:val="0"/>
              <w:jc w:val="center"/>
              <w:rPr>
                <w:rFonts w:ascii="仿宋" w:hAnsi="仿宋" w:eastAsia="仿宋"/>
                <w:sz w:val="24"/>
              </w:rPr>
            </w:pPr>
            <w:r>
              <w:rPr>
                <w:rFonts w:hint="eastAsia" w:ascii="仿宋" w:hAnsi="仿宋" w:eastAsia="仿宋"/>
                <w:sz w:val="24"/>
              </w:rPr>
              <w:t>支</w:t>
            </w:r>
          </w:p>
          <w:p>
            <w:pPr>
              <w:adjustRightInd w:val="0"/>
              <w:snapToGrid w:val="0"/>
              <w:jc w:val="center"/>
              <w:rPr>
                <w:rFonts w:ascii="仿宋" w:hAnsi="仿宋" w:eastAsia="仿宋"/>
                <w:sz w:val="24"/>
              </w:rPr>
            </w:pPr>
            <w:r>
              <w:rPr>
                <w:rFonts w:hint="eastAsia" w:ascii="仿宋" w:hAnsi="仿宋" w:eastAsia="仿宋"/>
                <w:sz w:val="24"/>
              </w:rPr>
              <w:t>出</w:t>
            </w:r>
          </w:p>
          <w:p>
            <w:pPr>
              <w:adjustRightInd w:val="0"/>
              <w:snapToGrid w:val="0"/>
              <w:jc w:val="center"/>
              <w:rPr>
                <w:rFonts w:ascii="仿宋" w:hAnsi="仿宋" w:eastAsia="仿宋"/>
                <w:sz w:val="24"/>
              </w:rPr>
            </w:pPr>
            <w:r>
              <w:rPr>
                <w:rFonts w:hint="eastAsia" w:ascii="仿宋" w:hAnsi="仿宋" w:eastAsia="仿宋"/>
                <w:sz w:val="24"/>
              </w:rPr>
              <w:t>明</w:t>
            </w:r>
          </w:p>
          <w:p>
            <w:pPr>
              <w:adjustRightInd w:val="0"/>
              <w:snapToGrid w:val="0"/>
              <w:jc w:val="center"/>
              <w:rPr>
                <w:rFonts w:ascii="仿宋" w:hAnsi="仿宋" w:eastAsia="仿宋"/>
                <w:sz w:val="24"/>
              </w:rPr>
            </w:pPr>
            <w:r>
              <w:rPr>
                <w:rFonts w:hint="eastAsia" w:ascii="仿宋" w:hAnsi="仿宋" w:eastAsia="仿宋"/>
                <w:sz w:val="24"/>
              </w:rPr>
              <w:t>细</w:t>
            </w:r>
          </w:p>
          <w:p>
            <w:pPr>
              <w:adjustRightInd w:val="0"/>
              <w:snapToGrid w:val="0"/>
              <w:jc w:val="center"/>
              <w:rPr>
                <w:rFonts w:ascii="仿宋" w:hAnsi="仿宋" w:eastAsia="仿宋"/>
                <w:sz w:val="24"/>
              </w:rPr>
            </w:pPr>
            <w:r>
              <w:rPr>
                <w:rFonts w:hint="eastAsia" w:ascii="仿宋" w:hAnsi="仿宋" w:eastAsia="仿宋"/>
                <w:sz w:val="24"/>
              </w:rPr>
              <w:t>预</w:t>
            </w:r>
          </w:p>
          <w:p>
            <w:pPr>
              <w:adjustRightInd w:val="0"/>
              <w:snapToGrid w:val="0"/>
              <w:jc w:val="center"/>
              <w:rPr>
                <w:rFonts w:ascii="仿宋" w:hAnsi="仿宋" w:eastAsia="仿宋"/>
                <w:sz w:val="24"/>
              </w:rPr>
            </w:pPr>
            <w:r>
              <w:rPr>
                <w:rFonts w:hint="eastAsia" w:ascii="仿宋" w:hAnsi="仿宋" w:eastAsia="仿宋"/>
                <w:sz w:val="24"/>
              </w:rPr>
              <w:t>算</w:t>
            </w:r>
          </w:p>
        </w:tc>
        <w:tc>
          <w:tcPr>
            <w:tcW w:w="510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仿宋" w:hAnsi="仿宋" w:eastAsia="仿宋"/>
                <w:sz w:val="24"/>
              </w:rPr>
            </w:pPr>
            <w:r>
              <w:rPr>
                <w:rFonts w:hint="eastAsia" w:ascii="仿宋" w:hAnsi="仿宋" w:eastAsia="仿宋"/>
                <w:sz w:val="24"/>
              </w:rPr>
              <w:t>支出明细项目</w:t>
            </w:r>
          </w:p>
        </w:tc>
        <w:tc>
          <w:tcPr>
            <w:tcW w:w="127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仿宋" w:hAnsi="仿宋" w:eastAsia="仿宋"/>
                <w:sz w:val="24"/>
              </w:rPr>
            </w:pPr>
            <w:r>
              <w:rPr>
                <w:rFonts w:hint="eastAsia" w:ascii="仿宋" w:hAnsi="仿宋" w:eastAsia="仿宋"/>
                <w:sz w:val="24"/>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5" w:hRule="atLeas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仿宋" w:hAnsi="仿宋" w:eastAsia="仿宋"/>
                <w:sz w:val="24"/>
              </w:rPr>
            </w:pPr>
          </w:p>
        </w:tc>
        <w:tc>
          <w:tcPr>
            <w:tcW w:w="510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仿宋" w:hAnsi="仿宋" w:eastAsia="仿宋"/>
                <w:sz w:val="24"/>
              </w:rPr>
            </w:pPr>
            <w:r>
              <w:rPr>
                <w:rFonts w:hint="eastAsia" w:ascii="仿宋" w:hAnsi="仿宋" w:eastAsia="仿宋"/>
                <w:sz w:val="24"/>
              </w:rPr>
              <w:t>合计</w:t>
            </w:r>
          </w:p>
        </w:tc>
        <w:tc>
          <w:tcPr>
            <w:tcW w:w="127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5" w:hRule="atLeas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仿宋" w:hAnsi="仿宋" w:eastAsia="仿宋"/>
                <w:sz w:val="24"/>
              </w:rPr>
            </w:pPr>
          </w:p>
        </w:tc>
        <w:tc>
          <w:tcPr>
            <w:tcW w:w="510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仿宋" w:hAnsi="仿宋" w:eastAsia="仿宋"/>
                <w:sz w:val="24"/>
              </w:rPr>
            </w:pPr>
            <w:r>
              <w:rPr>
                <w:rFonts w:hint="eastAsia" w:ascii="仿宋" w:hAnsi="仿宋" w:eastAsia="仿宋"/>
                <w:sz w:val="24"/>
              </w:rPr>
              <w:t>设备费</w:t>
            </w:r>
          </w:p>
        </w:tc>
        <w:tc>
          <w:tcPr>
            <w:tcW w:w="127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5" w:hRule="atLeas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仿宋" w:hAnsi="仿宋" w:eastAsia="仿宋"/>
                <w:sz w:val="24"/>
              </w:rPr>
            </w:pPr>
          </w:p>
        </w:tc>
        <w:tc>
          <w:tcPr>
            <w:tcW w:w="510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仿宋" w:hAnsi="仿宋" w:eastAsia="仿宋"/>
                <w:sz w:val="24"/>
              </w:rPr>
            </w:pPr>
            <w:r>
              <w:rPr>
                <w:rFonts w:hint="eastAsia" w:ascii="仿宋" w:hAnsi="仿宋" w:eastAsia="仿宋"/>
                <w:sz w:val="24"/>
              </w:rPr>
              <w:t>材料费</w:t>
            </w:r>
          </w:p>
        </w:tc>
        <w:tc>
          <w:tcPr>
            <w:tcW w:w="127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5" w:hRule="atLeas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仿宋" w:hAnsi="仿宋" w:eastAsia="仿宋"/>
                <w:sz w:val="24"/>
              </w:rPr>
            </w:pPr>
          </w:p>
        </w:tc>
        <w:tc>
          <w:tcPr>
            <w:tcW w:w="510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仿宋" w:hAnsi="仿宋" w:eastAsia="仿宋"/>
                <w:sz w:val="24"/>
              </w:rPr>
            </w:pPr>
            <w:r>
              <w:rPr>
                <w:rFonts w:hint="eastAsia" w:ascii="仿宋" w:hAnsi="仿宋" w:eastAsia="仿宋"/>
                <w:sz w:val="24"/>
              </w:rPr>
              <w:t>测试化验加工费</w:t>
            </w:r>
          </w:p>
        </w:tc>
        <w:tc>
          <w:tcPr>
            <w:tcW w:w="127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5" w:hRule="atLeas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仿宋" w:hAnsi="仿宋" w:eastAsia="仿宋"/>
                <w:sz w:val="24"/>
              </w:rPr>
            </w:pPr>
          </w:p>
        </w:tc>
        <w:tc>
          <w:tcPr>
            <w:tcW w:w="510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仿宋" w:hAnsi="仿宋" w:eastAsia="仿宋"/>
                <w:sz w:val="24"/>
              </w:rPr>
            </w:pPr>
            <w:r>
              <w:rPr>
                <w:rFonts w:hint="eastAsia" w:ascii="仿宋" w:hAnsi="仿宋" w:eastAsia="仿宋"/>
                <w:sz w:val="24"/>
              </w:rPr>
              <w:t>出版/文献/信息传播/知识产权事务费</w:t>
            </w:r>
          </w:p>
        </w:tc>
        <w:tc>
          <w:tcPr>
            <w:tcW w:w="127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5" w:hRule="atLeas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仿宋" w:hAnsi="仿宋" w:eastAsia="仿宋"/>
                <w:sz w:val="24"/>
              </w:rPr>
            </w:pPr>
          </w:p>
        </w:tc>
        <w:tc>
          <w:tcPr>
            <w:tcW w:w="510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仿宋" w:hAnsi="仿宋" w:eastAsia="仿宋"/>
                <w:sz w:val="24"/>
              </w:rPr>
            </w:pPr>
            <w:r>
              <w:rPr>
                <w:rFonts w:hint="eastAsia" w:ascii="仿宋" w:hAnsi="仿宋" w:eastAsia="仿宋"/>
                <w:sz w:val="24"/>
              </w:rPr>
              <w:t>会议/差旅/国际合作与交流费</w:t>
            </w:r>
          </w:p>
        </w:tc>
        <w:tc>
          <w:tcPr>
            <w:tcW w:w="127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5" w:hRule="atLeas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仿宋" w:hAnsi="仿宋" w:eastAsia="仿宋"/>
                <w:sz w:val="24"/>
              </w:rPr>
            </w:pPr>
          </w:p>
        </w:tc>
        <w:tc>
          <w:tcPr>
            <w:tcW w:w="510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仿宋" w:hAnsi="仿宋" w:eastAsia="仿宋"/>
                <w:sz w:val="24"/>
              </w:rPr>
            </w:pPr>
            <w:r>
              <w:rPr>
                <w:rFonts w:hint="eastAsia" w:ascii="仿宋" w:hAnsi="仿宋" w:eastAsia="仿宋"/>
                <w:sz w:val="24"/>
              </w:rPr>
              <w:t>专家咨询费</w:t>
            </w:r>
          </w:p>
        </w:tc>
        <w:tc>
          <w:tcPr>
            <w:tcW w:w="127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5" w:hRule="atLeas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仿宋" w:hAnsi="仿宋" w:eastAsia="仿宋"/>
                <w:sz w:val="24"/>
              </w:rPr>
            </w:pPr>
          </w:p>
        </w:tc>
        <w:tc>
          <w:tcPr>
            <w:tcW w:w="510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仿宋" w:hAnsi="仿宋" w:eastAsia="仿宋"/>
                <w:sz w:val="24"/>
              </w:rPr>
            </w:pPr>
            <w:r>
              <w:rPr>
                <w:rFonts w:hint="eastAsia" w:ascii="仿宋" w:hAnsi="仿宋" w:eastAsia="仿宋"/>
                <w:sz w:val="24"/>
              </w:rPr>
              <w:t>劳务费</w:t>
            </w:r>
          </w:p>
        </w:tc>
        <w:tc>
          <w:tcPr>
            <w:tcW w:w="127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5" w:hRule="atLeas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仿宋" w:hAnsi="仿宋" w:eastAsia="仿宋"/>
                <w:sz w:val="24"/>
              </w:rPr>
            </w:pPr>
          </w:p>
        </w:tc>
        <w:tc>
          <w:tcPr>
            <w:tcW w:w="510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仿宋" w:hAnsi="仿宋" w:eastAsia="仿宋"/>
                <w:sz w:val="24"/>
              </w:rPr>
            </w:pPr>
            <w:r>
              <w:rPr>
                <w:rFonts w:hint="eastAsia" w:ascii="仿宋" w:hAnsi="仿宋" w:eastAsia="仿宋"/>
                <w:sz w:val="24"/>
              </w:rPr>
              <w:t>其他费用</w:t>
            </w:r>
          </w:p>
        </w:tc>
        <w:tc>
          <w:tcPr>
            <w:tcW w:w="127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20" w:hRule="atLeas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p>
        </w:tc>
        <w:tc>
          <w:tcPr>
            <w:tcW w:w="108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仿宋" w:hAnsi="仿宋" w:eastAsia="仿宋"/>
                <w:sz w:val="24"/>
              </w:rPr>
            </w:pPr>
            <w:r>
              <w:rPr>
                <w:rFonts w:hint="eastAsia" w:ascii="仿宋" w:hAnsi="仿宋" w:eastAsia="仿宋"/>
                <w:sz w:val="24"/>
              </w:rPr>
              <w:t>测</w:t>
            </w:r>
          </w:p>
          <w:p>
            <w:pPr>
              <w:adjustRightInd w:val="0"/>
              <w:snapToGrid w:val="0"/>
              <w:jc w:val="center"/>
              <w:rPr>
                <w:rFonts w:ascii="仿宋" w:hAnsi="仿宋" w:eastAsia="仿宋"/>
                <w:sz w:val="24"/>
              </w:rPr>
            </w:pPr>
            <w:r>
              <w:rPr>
                <w:rFonts w:hint="eastAsia" w:ascii="仿宋" w:hAnsi="仿宋" w:eastAsia="仿宋"/>
                <w:sz w:val="24"/>
              </w:rPr>
              <w:t>算</w:t>
            </w:r>
          </w:p>
          <w:p>
            <w:pPr>
              <w:adjustRightInd w:val="0"/>
              <w:snapToGrid w:val="0"/>
              <w:jc w:val="center"/>
              <w:rPr>
                <w:rFonts w:ascii="仿宋" w:hAnsi="仿宋" w:eastAsia="仿宋"/>
                <w:sz w:val="24"/>
              </w:rPr>
            </w:pPr>
            <w:r>
              <w:rPr>
                <w:rFonts w:hint="eastAsia" w:ascii="仿宋" w:hAnsi="仿宋" w:eastAsia="仿宋"/>
                <w:sz w:val="24"/>
              </w:rPr>
              <w:t>依</w:t>
            </w:r>
          </w:p>
          <w:p>
            <w:pPr>
              <w:adjustRightInd w:val="0"/>
              <w:snapToGrid w:val="0"/>
              <w:jc w:val="center"/>
              <w:rPr>
                <w:rFonts w:ascii="仿宋" w:hAnsi="仿宋" w:eastAsia="仿宋"/>
                <w:sz w:val="24"/>
              </w:rPr>
            </w:pPr>
            <w:r>
              <w:rPr>
                <w:rFonts w:hint="eastAsia" w:ascii="仿宋" w:hAnsi="仿宋" w:eastAsia="仿宋"/>
                <w:sz w:val="24"/>
              </w:rPr>
              <w:t>据</w:t>
            </w:r>
          </w:p>
          <w:p>
            <w:pPr>
              <w:adjustRightInd w:val="0"/>
              <w:snapToGrid w:val="0"/>
              <w:jc w:val="center"/>
              <w:rPr>
                <w:rFonts w:ascii="仿宋" w:hAnsi="仿宋" w:eastAsia="仿宋"/>
                <w:sz w:val="24"/>
              </w:rPr>
            </w:pPr>
            <w:r>
              <w:rPr>
                <w:rFonts w:hint="eastAsia" w:ascii="仿宋" w:hAnsi="仿宋" w:eastAsia="仿宋"/>
                <w:sz w:val="24"/>
              </w:rPr>
              <w:t>及</w:t>
            </w:r>
          </w:p>
          <w:p>
            <w:pPr>
              <w:adjustRightInd w:val="0"/>
              <w:snapToGrid w:val="0"/>
              <w:jc w:val="center"/>
              <w:rPr>
                <w:rFonts w:ascii="仿宋" w:hAnsi="仿宋" w:eastAsia="仿宋"/>
                <w:sz w:val="24"/>
              </w:rPr>
            </w:pPr>
            <w:r>
              <w:rPr>
                <w:rFonts w:hint="eastAsia" w:ascii="仿宋" w:hAnsi="仿宋" w:eastAsia="仿宋"/>
                <w:sz w:val="24"/>
              </w:rPr>
              <w:t>说</w:t>
            </w:r>
          </w:p>
          <w:p>
            <w:pPr>
              <w:adjustRightInd w:val="0"/>
              <w:snapToGrid w:val="0"/>
              <w:jc w:val="center"/>
              <w:rPr>
                <w:rFonts w:ascii="仿宋" w:hAnsi="仿宋" w:eastAsia="仿宋"/>
                <w:sz w:val="24"/>
              </w:rPr>
            </w:pPr>
            <w:r>
              <w:rPr>
                <w:rFonts w:hint="eastAsia" w:ascii="仿宋" w:hAnsi="仿宋" w:eastAsia="仿宋"/>
                <w:sz w:val="24"/>
              </w:rPr>
              <w:t>明</w:t>
            </w:r>
          </w:p>
        </w:tc>
        <w:tc>
          <w:tcPr>
            <w:tcW w:w="6384" w:type="dxa"/>
            <w:gridSpan w:val="2"/>
            <w:tcBorders>
              <w:top w:val="single" w:color="auto" w:sz="4" w:space="0"/>
              <w:left w:val="single" w:color="auto" w:sz="4" w:space="0"/>
              <w:bottom w:val="single" w:color="auto" w:sz="4" w:space="0"/>
              <w:right w:val="single" w:color="auto" w:sz="4" w:space="0"/>
            </w:tcBorders>
          </w:tcPr>
          <w:p>
            <w:pPr>
              <w:adjustRightInd w:val="0"/>
              <w:snapToGrid w:val="0"/>
              <w:ind w:left="374" w:hanging="374" w:hangingChars="156"/>
              <w:rPr>
                <w:rFonts w:ascii="仿宋" w:hAnsi="仿宋" w:eastAsia="仿宋"/>
                <w:sz w:val="24"/>
              </w:rPr>
            </w:pPr>
          </w:p>
          <w:p>
            <w:pPr>
              <w:adjustRightInd w:val="0"/>
              <w:snapToGrid w:val="0"/>
              <w:ind w:left="374" w:hanging="374" w:hangingChars="156"/>
              <w:rPr>
                <w:rFonts w:ascii="仿宋" w:hAnsi="仿宋" w:eastAsia="仿宋"/>
                <w:sz w:val="24"/>
              </w:rPr>
            </w:pPr>
          </w:p>
          <w:p>
            <w:pPr>
              <w:adjustRightInd w:val="0"/>
              <w:snapToGrid w:val="0"/>
              <w:ind w:left="374" w:hanging="374" w:hangingChars="156"/>
              <w:rPr>
                <w:rFonts w:ascii="仿宋" w:hAnsi="仿宋" w:eastAsia="仿宋"/>
                <w:sz w:val="24"/>
              </w:rPr>
            </w:pPr>
          </w:p>
          <w:p>
            <w:pPr>
              <w:adjustRightInd w:val="0"/>
              <w:snapToGrid w:val="0"/>
              <w:ind w:left="374" w:hanging="374" w:hangingChars="156"/>
              <w:rPr>
                <w:rFonts w:ascii="仿宋" w:hAnsi="仿宋" w:eastAsia="仿宋"/>
                <w:sz w:val="24"/>
              </w:rPr>
            </w:pPr>
          </w:p>
          <w:p>
            <w:pPr>
              <w:adjustRightInd w:val="0"/>
              <w:snapToGrid w:val="0"/>
              <w:ind w:left="374" w:hanging="374" w:hangingChars="156"/>
              <w:rPr>
                <w:rFonts w:ascii="仿宋" w:hAnsi="仿宋" w:eastAsia="仿宋"/>
                <w:sz w:val="24"/>
              </w:rPr>
            </w:pPr>
          </w:p>
          <w:p>
            <w:pPr>
              <w:adjustRightInd w:val="0"/>
              <w:snapToGrid w:val="0"/>
              <w:ind w:left="374" w:hanging="374" w:hangingChars="156"/>
              <w:rPr>
                <w:rFonts w:ascii="仿宋" w:hAnsi="仿宋" w:eastAsia="仿宋"/>
                <w:sz w:val="24"/>
              </w:rPr>
            </w:pPr>
          </w:p>
          <w:p>
            <w:pPr>
              <w:adjustRightInd w:val="0"/>
              <w:snapToGrid w:val="0"/>
              <w:ind w:left="374" w:hanging="374" w:hangingChars="156"/>
              <w:rPr>
                <w:rFonts w:ascii="仿宋" w:hAnsi="仿宋" w:eastAsia="仿宋"/>
                <w:sz w:val="24"/>
              </w:rPr>
            </w:pPr>
          </w:p>
        </w:tc>
      </w:tr>
    </w:tbl>
    <w:p>
      <w:pPr>
        <w:rPr>
          <w:rFonts w:ascii="仿宋" w:hAnsi="仿宋" w:eastAsia="仿宋"/>
          <w:sz w:val="24"/>
        </w:rPr>
      </w:pPr>
      <w:r>
        <w:rPr>
          <w:rFonts w:ascii="仿宋" w:hAnsi="仿宋" w:eastAsia="仿宋"/>
          <w:sz w:val="24"/>
        </w:rPr>
        <w:t>注：</w:t>
      </w:r>
      <w:r>
        <w:rPr>
          <w:rFonts w:hint="eastAsia" w:ascii="仿宋" w:hAnsi="仿宋" w:eastAsia="仿宋"/>
          <w:sz w:val="24"/>
        </w:rPr>
        <w:t>其它费用***：需要单独列示，单独核定。</w:t>
      </w:r>
    </w:p>
    <w:p>
      <w:pPr>
        <w:ind w:firstLine="480" w:firstLineChars="200"/>
        <w:rPr>
          <w:rFonts w:ascii="仿宋" w:hAnsi="仿宋" w:eastAsia="仿宋"/>
          <w:sz w:val="24"/>
        </w:rPr>
        <w:sectPr>
          <w:pgSz w:w="11906" w:h="16838"/>
          <w:pgMar w:top="1440" w:right="1800" w:bottom="1440" w:left="1800" w:header="851" w:footer="992" w:gutter="0"/>
          <w:pgNumType w:start="3"/>
          <w:cols w:space="720" w:num="1"/>
          <w:docGrid w:type="lines" w:linePitch="312" w:charSpace="0"/>
        </w:sectPr>
      </w:pPr>
    </w:p>
    <w:p>
      <w:pPr>
        <w:rPr>
          <w:rFonts w:ascii="黑体" w:hAnsi="黑体" w:eastAsia="黑体"/>
          <w:sz w:val="28"/>
          <w:szCs w:val="28"/>
        </w:rPr>
      </w:pPr>
      <w:r>
        <w:rPr>
          <w:rFonts w:hint="eastAsia" w:ascii="黑体" w:hAnsi="黑体" w:eastAsia="黑体"/>
          <w:sz w:val="28"/>
          <w:szCs w:val="28"/>
        </w:rPr>
        <w:t>四、</w:t>
      </w:r>
      <w:r>
        <w:rPr>
          <w:rFonts w:ascii="黑体" w:hAnsi="黑体" w:eastAsia="黑体"/>
          <w:sz w:val="28"/>
          <w:szCs w:val="28"/>
        </w:rPr>
        <w:t>立项依据与研究内容</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69" w:hRule="atLeast"/>
          <w:jc w:val="center"/>
        </w:trPr>
        <w:tc>
          <w:tcPr>
            <w:tcW w:w="8536" w:type="dxa"/>
          </w:tcPr>
          <w:p>
            <w:pPr>
              <w:numPr>
                <w:ilvl w:val="0"/>
                <w:numId w:val="2"/>
              </w:numPr>
              <w:spacing w:line="300" w:lineRule="auto"/>
              <w:rPr>
                <w:rFonts w:eastAsiaTheme="minorEastAsia"/>
                <w:sz w:val="28"/>
                <w:szCs w:val="28"/>
              </w:rPr>
            </w:pPr>
            <w:r>
              <w:rPr>
                <w:rFonts w:hint="eastAsia" w:eastAsiaTheme="minorEastAsia"/>
                <w:b/>
                <w:sz w:val="28"/>
                <w:szCs w:val="28"/>
              </w:rPr>
              <w:t>课题</w:t>
            </w:r>
            <w:r>
              <w:rPr>
                <w:rFonts w:eastAsiaTheme="minorEastAsia"/>
                <w:b/>
                <w:sz w:val="28"/>
                <w:szCs w:val="28"/>
              </w:rPr>
              <w:t>的立项依据</w:t>
            </w:r>
          </w:p>
          <w:p>
            <w:pPr>
              <w:spacing w:line="300" w:lineRule="auto"/>
              <w:ind w:left="420"/>
              <w:rPr>
                <w:rFonts w:ascii="仿宋" w:hAnsi="仿宋" w:eastAsia="仿宋"/>
                <w:color w:val="0070C0"/>
                <w:sz w:val="24"/>
              </w:rPr>
            </w:pPr>
            <w:r>
              <w:rPr>
                <w:rFonts w:ascii="仿宋" w:hAnsi="仿宋" w:eastAsia="仿宋"/>
                <w:color w:val="0070C0"/>
                <w:sz w:val="24"/>
              </w:rPr>
              <w:t>（研究意义、国内外研究现状及发展动态分析，附主要参考文献目录）</w:t>
            </w:r>
          </w:p>
          <w:p>
            <w:pPr>
              <w:spacing w:line="300" w:lineRule="auto"/>
              <w:ind w:left="420"/>
              <w:rPr>
                <w:rFonts w:ascii="仿宋" w:hAnsi="仿宋" w:eastAsia="仿宋"/>
                <w:color w:val="0070C0"/>
                <w:sz w:val="24"/>
              </w:rPr>
            </w:pPr>
            <w:r>
              <w:rPr>
                <w:rFonts w:hint="eastAsia" w:ascii="仿宋" w:hAnsi="仿宋" w:eastAsia="仿宋"/>
                <w:color w:val="0070C0"/>
                <w:sz w:val="24"/>
              </w:rPr>
              <w:t>（小四号字体，中文字体为宋体，英文字体为Times New Roman，1.25倍行距）</w:t>
            </w:r>
          </w:p>
          <w:p>
            <w:pPr>
              <w:spacing w:line="300" w:lineRule="auto"/>
              <w:rPr>
                <w:rFonts w:eastAsiaTheme="minorEastAsia"/>
                <w:szCs w:val="21"/>
              </w:rPr>
            </w:pPr>
            <w:r>
              <w:rPr>
                <w:rFonts w:eastAsiaTheme="minorEastAsia"/>
                <w:szCs w:val="21"/>
              </w:rPr>
              <w:t xml:space="preserve">    </w:t>
            </w:r>
          </w:p>
          <w:p>
            <w:pPr>
              <w:numPr>
                <w:ilvl w:val="0"/>
                <w:numId w:val="2"/>
              </w:numPr>
              <w:spacing w:line="300" w:lineRule="auto"/>
              <w:rPr>
                <w:rFonts w:eastAsiaTheme="minorEastAsia"/>
                <w:b/>
                <w:sz w:val="28"/>
                <w:szCs w:val="28"/>
              </w:rPr>
            </w:pPr>
            <w:r>
              <w:rPr>
                <w:rFonts w:hint="eastAsia" w:eastAsiaTheme="minorEastAsia"/>
                <w:b/>
                <w:sz w:val="28"/>
                <w:szCs w:val="28"/>
              </w:rPr>
              <w:t>课题</w:t>
            </w:r>
            <w:r>
              <w:rPr>
                <w:rFonts w:eastAsiaTheme="minorEastAsia"/>
                <w:b/>
                <w:sz w:val="28"/>
                <w:szCs w:val="28"/>
              </w:rPr>
              <w:t>的研究内容、研究目标，以及拟解决的关键科学问题</w:t>
            </w:r>
          </w:p>
          <w:p>
            <w:pPr>
              <w:spacing w:line="300" w:lineRule="auto"/>
              <w:ind w:left="420"/>
              <w:rPr>
                <w:rFonts w:ascii="仿宋" w:hAnsi="仿宋" w:eastAsia="仿宋"/>
                <w:color w:val="0070C0"/>
                <w:sz w:val="24"/>
              </w:rPr>
            </w:pPr>
            <w:r>
              <w:rPr>
                <w:rFonts w:ascii="仿宋" w:hAnsi="仿宋" w:eastAsia="仿宋"/>
                <w:color w:val="0070C0"/>
                <w:sz w:val="24"/>
              </w:rPr>
              <w:t>（此部分为重点阐述内容）</w:t>
            </w:r>
          </w:p>
          <w:p>
            <w:pPr>
              <w:spacing w:line="300" w:lineRule="auto"/>
              <w:rPr>
                <w:rFonts w:eastAsiaTheme="minorEastAsia"/>
                <w:szCs w:val="21"/>
              </w:rPr>
            </w:pPr>
            <w:r>
              <w:rPr>
                <w:rFonts w:eastAsiaTheme="minorEastAsia"/>
                <w:b/>
                <w:szCs w:val="21"/>
              </w:rPr>
              <w:t xml:space="preserve">    </w:t>
            </w:r>
          </w:p>
          <w:p>
            <w:pPr>
              <w:numPr>
                <w:ilvl w:val="0"/>
                <w:numId w:val="2"/>
              </w:numPr>
              <w:spacing w:line="300" w:lineRule="auto"/>
              <w:rPr>
                <w:rFonts w:eastAsiaTheme="minorEastAsia"/>
                <w:b/>
                <w:sz w:val="28"/>
                <w:szCs w:val="28"/>
              </w:rPr>
            </w:pPr>
            <w:r>
              <w:rPr>
                <w:rFonts w:eastAsiaTheme="minorEastAsia"/>
                <w:b/>
                <w:sz w:val="28"/>
                <w:szCs w:val="28"/>
              </w:rPr>
              <w:t>拟采取的研究方案及可行性分析</w:t>
            </w:r>
          </w:p>
          <w:p>
            <w:pPr>
              <w:spacing w:line="300" w:lineRule="auto"/>
              <w:ind w:left="420"/>
              <w:rPr>
                <w:rFonts w:ascii="仿宋" w:hAnsi="仿宋" w:eastAsia="仿宋"/>
                <w:color w:val="0070C0"/>
                <w:sz w:val="24"/>
              </w:rPr>
            </w:pPr>
            <w:r>
              <w:rPr>
                <w:rFonts w:ascii="仿宋" w:hAnsi="仿宋" w:eastAsia="仿宋"/>
                <w:color w:val="0070C0"/>
                <w:sz w:val="24"/>
              </w:rPr>
              <w:t>（包括研究方法、技术路线、实验手段、关键技术等说明）</w:t>
            </w:r>
          </w:p>
          <w:p>
            <w:pPr>
              <w:spacing w:line="300" w:lineRule="auto"/>
              <w:rPr>
                <w:rFonts w:eastAsiaTheme="minorEastAsia"/>
                <w:szCs w:val="21"/>
              </w:rPr>
            </w:pPr>
            <w:r>
              <w:rPr>
                <w:rFonts w:eastAsiaTheme="minorEastAsia"/>
                <w:b/>
                <w:szCs w:val="21"/>
              </w:rPr>
              <w:t xml:space="preserve">    </w:t>
            </w:r>
          </w:p>
          <w:p>
            <w:pPr>
              <w:numPr>
                <w:ilvl w:val="0"/>
                <w:numId w:val="2"/>
              </w:numPr>
              <w:spacing w:line="300" w:lineRule="auto"/>
              <w:rPr>
                <w:rFonts w:eastAsiaTheme="minorEastAsia"/>
                <w:b/>
                <w:sz w:val="28"/>
                <w:szCs w:val="28"/>
              </w:rPr>
            </w:pPr>
            <w:r>
              <w:rPr>
                <w:rFonts w:hint="eastAsia" w:eastAsiaTheme="minorEastAsia"/>
                <w:b/>
                <w:sz w:val="28"/>
                <w:szCs w:val="28"/>
              </w:rPr>
              <w:t>课题</w:t>
            </w:r>
            <w:r>
              <w:rPr>
                <w:rFonts w:eastAsiaTheme="minorEastAsia"/>
                <w:b/>
                <w:sz w:val="28"/>
                <w:szCs w:val="28"/>
              </w:rPr>
              <w:t>的特色与创新之处</w:t>
            </w:r>
          </w:p>
          <w:p>
            <w:pPr>
              <w:spacing w:line="300" w:lineRule="auto"/>
              <w:ind w:firstLine="480" w:firstLineChars="200"/>
              <w:rPr>
                <w:rFonts w:eastAsiaTheme="minorEastAsia"/>
                <w:b/>
                <w:color w:val="FF0000"/>
                <w:szCs w:val="21"/>
              </w:rPr>
            </w:pPr>
            <w:r>
              <w:rPr>
                <w:rFonts w:ascii="仿宋" w:hAnsi="仿宋" w:eastAsia="仿宋"/>
                <w:color w:val="0070C0"/>
                <w:sz w:val="24"/>
              </w:rPr>
              <w:t>（包括主要特色和创新点等）</w:t>
            </w:r>
          </w:p>
          <w:p>
            <w:pPr>
              <w:spacing w:line="300" w:lineRule="auto"/>
              <w:rPr>
                <w:rFonts w:eastAsiaTheme="minorEastAsia"/>
                <w:b/>
                <w:szCs w:val="21"/>
              </w:rPr>
            </w:pPr>
            <w:r>
              <w:rPr>
                <w:rFonts w:eastAsiaTheme="minorEastAsia"/>
                <w:b/>
                <w:szCs w:val="21"/>
              </w:rPr>
              <w:t xml:space="preserve">    </w:t>
            </w:r>
          </w:p>
          <w:p>
            <w:pPr>
              <w:numPr>
                <w:ilvl w:val="0"/>
                <w:numId w:val="2"/>
              </w:numPr>
              <w:spacing w:line="300" w:lineRule="auto"/>
              <w:rPr>
                <w:rFonts w:eastAsiaTheme="minorEastAsia"/>
                <w:b/>
                <w:sz w:val="28"/>
                <w:szCs w:val="28"/>
              </w:rPr>
            </w:pPr>
            <w:r>
              <w:rPr>
                <w:rFonts w:eastAsiaTheme="minorEastAsia"/>
                <w:b/>
                <w:sz w:val="28"/>
                <w:szCs w:val="28"/>
              </w:rPr>
              <w:t>年度研究计划及预期研究</w:t>
            </w:r>
            <w:r>
              <w:rPr>
                <w:rFonts w:hint="eastAsia" w:eastAsiaTheme="minorEastAsia"/>
                <w:b/>
                <w:sz w:val="28"/>
                <w:szCs w:val="28"/>
              </w:rPr>
              <w:t>成果</w:t>
            </w:r>
          </w:p>
          <w:p>
            <w:pPr>
              <w:spacing w:line="300" w:lineRule="auto"/>
              <w:ind w:left="420"/>
              <w:rPr>
                <w:rFonts w:ascii="仿宋" w:hAnsi="仿宋" w:eastAsia="仿宋"/>
                <w:color w:val="0070C0"/>
                <w:sz w:val="24"/>
              </w:rPr>
            </w:pPr>
            <w:r>
              <w:rPr>
                <w:rFonts w:ascii="仿宋" w:hAnsi="仿宋" w:eastAsia="仿宋"/>
                <w:color w:val="0070C0"/>
                <w:sz w:val="24"/>
              </w:rPr>
              <w:t>（包括研究计划、拟组织的重要学术交流活动、国际合作与交流计划、预期研究成果等）</w:t>
            </w:r>
          </w:p>
          <w:p>
            <w:pPr>
              <w:spacing w:line="300" w:lineRule="auto"/>
              <w:rPr>
                <w:rFonts w:eastAsia="楷体_GB2312"/>
                <w:b/>
                <w:szCs w:val="21"/>
              </w:rPr>
            </w:pPr>
            <w:r>
              <w:rPr>
                <w:rFonts w:hint="eastAsia" w:eastAsia="楷体_GB2312"/>
                <w:b/>
                <w:szCs w:val="21"/>
              </w:rPr>
              <w:t xml:space="preserve">    </w:t>
            </w:r>
          </w:p>
        </w:tc>
      </w:tr>
    </w:tbl>
    <w:p>
      <w:pPr>
        <w:rPr>
          <w:rFonts w:ascii="黑体" w:hAnsi="黑体" w:eastAsia="黑体"/>
          <w:szCs w:val="21"/>
        </w:rPr>
        <w:sectPr>
          <w:pgSz w:w="11906" w:h="16838"/>
          <w:pgMar w:top="1440" w:right="1800" w:bottom="1440" w:left="1800" w:header="851" w:footer="850" w:gutter="0"/>
          <w:cols w:space="720" w:num="1"/>
          <w:docGrid w:type="lines" w:linePitch="312" w:charSpace="0"/>
        </w:sectPr>
      </w:pPr>
    </w:p>
    <w:p>
      <w:pPr>
        <w:rPr>
          <w:rFonts w:ascii="黑体" w:hAnsi="黑体" w:eastAsia="黑体"/>
          <w:sz w:val="28"/>
          <w:szCs w:val="28"/>
        </w:rPr>
      </w:pPr>
      <w:r>
        <w:rPr>
          <w:rFonts w:hint="eastAsia" w:ascii="黑体" w:hAnsi="黑体" w:eastAsia="黑体"/>
          <w:sz w:val="28"/>
          <w:szCs w:val="28"/>
        </w:rPr>
        <w:t>五、</w:t>
      </w:r>
      <w:r>
        <w:rPr>
          <w:rFonts w:ascii="黑体" w:hAnsi="黑体" w:eastAsia="黑体"/>
          <w:sz w:val="28"/>
          <w:szCs w:val="28"/>
        </w:rPr>
        <w:t>研究基础与工作条件</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70" w:hRule="atLeast"/>
          <w:jc w:val="center"/>
        </w:trPr>
        <w:tc>
          <w:tcPr>
            <w:tcW w:w="8491" w:type="dxa"/>
          </w:tcPr>
          <w:p>
            <w:pPr>
              <w:numPr>
                <w:ilvl w:val="0"/>
                <w:numId w:val="3"/>
              </w:numPr>
              <w:autoSpaceDE w:val="0"/>
              <w:autoSpaceDN w:val="0"/>
              <w:spacing w:line="300" w:lineRule="auto"/>
              <w:jc w:val="left"/>
              <w:rPr>
                <w:rFonts w:asciiTheme="minorEastAsia" w:hAnsiTheme="minorEastAsia" w:eastAsiaTheme="minorEastAsia"/>
                <w:sz w:val="28"/>
                <w:szCs w:val="28"/>
              </w:rPr>
            </w:pPr>
            <w:r>
              <w:rPr>
                <w:rFonts w:asciiTheme="minorEastAsia" w:hAnsiTheme="minorEastAsia" w:eastAsiaTheme="minorEastAsia"/>
                <w:b/>
                <w:sz w:val="28"/>
                <w:szCs w:val="28"/>
              </w:rPr>
              <w:t>工作基础</w:t>
            </w:r>
          </w:p>
          <w:p>
            <w:pPr>
              <w:spacing w:line="300" w:lineRule="auto"/>
              <w:ind w:left="420"/>
              <w:rPr>
                <w:rFonts w:ascii="仿宋" w:hAnsi="仿宋" w:eastAsia="仿宋"/>
                <w:color w:val="0070C0"/>
                <w:sz w:val="24"/>
              </w:rPr>
            </w:pPr>
            <w:r>
              <w:rPr>
                <w:rFonts w:ascii="仿宋" w:hAnsi="仿宋" w:eastAsia="仿宋"/>
                <w:color w:val="0070C0"/>
                <w:sz w:val="24"/>
              </w:rPr>
              <w:t>（与本</w:t>
            </w:r>
            <w:r>
              <w:rPr>
                <w:rFonts w:hint="eastAsia" w:ascii="仿宋" w:hAnsi="仿宋" w:eastAsia="仿宋"/>
                <w:color w:val="0070C0"/>
                <w:sz w:val="24"/>
              </w:rPr>
              <w:t>课题</w:t>
            </w:r>
            <w:r>
              <w:rPr>
                <w:rFonts w:ascii="仿宋" w:hAnsi="仿宋" w:eastAsia="仿宋"/>
                <w:color w:val="0070C0"/>
                <w:sz w:val="24"/>
              </w:rPr>
              <w:t>相关的研究工作积累和已取得的研究工作成绩）</w:t>
            </w:r>
          </w:p>
          <w:p>
            <w:pPr>
              <w:autoSpaceDE w:val="0"/>
              <w:autoSpaceDN w:val="0"/>
              <w:spacing w:line="300" w:lineRule="auto"/>
              <w:jc w:val="left"/>
              <w:rPr>
                <w:rFonts w:asciiTheme="minorEastAsia" w:hAnsiTheme="minorEastAsia" w:eastAsiaTheme="minorEastAsia"/>
                <w:szCs w:val="21"/>
              </w:rPr>
            </w:pPr>
            <w:r>
              <w:rPr>
                <w:rFonts w:hint="eastAsia" w:asciiTheme="minorEastAsia" w:hAnsiTheme="minorEastAsia" w:eastAsiaTheme="minorEastAsia"/>
                <w:b/>
                <w:szCs w:val="21"/>
              </w:rPr>
              <w:t xml:space="preserve">    </w:t>
            </w:r>
          </w:p>
          <w:p>
            <w:pPr>
              <w:numPr>
                <w:ilvl w:val="0"/>
                <w:numId w:val="3"/>
              </w:numPr>
              <w:autoSpaceDE w:val="0"/>
              <w:autoSpaceDN w:val="0"/>
              <w:spacing w:line="300" w:lineRule="auto"/>
              <w:jc w:val="left"/>
              <w:rPr>
                <w:rFonts w:asciiTheme="minorEastAsia" w:hAnsiTheme="minorEastAsia" w:eastAsiaTheme="minorEastAsia"/>
                <w:b/>
                <w:sz w:val="28"/>
                <w:szCs w:val="28"/>
              </w:rPr>
            </w:pPr>
            <w:r>
              <w:rPr>
                <w:rFonts w:asciiTheme="minorEastAsia" w:hAnsiTheme="minorEastAsia" w:eastAsiaTheme="minorEastAsia"/>
                <w:b/>
                <w:sz w:val="28"/>
                <w:szCs w:val="28"/>
              </w:rPr>
              <w:t>工作条件</w:t>
            </w:r>
          </w:p>
          <w:p>
            <w:pPr>
              <w:spacing w:line="300" w:lineRule="auto"/>
              <w:ind w:left="420"/>
              <w:rPr>
                <w:rFonts w:ascii="仿宋" w:hAnsi="仿宋" w:eastAsia="仿宋"/>
                <w:color w:val="0070C0"/>
                <w:sz w:val="24"/>
              </w:rPr>
            </w:pPr>
            <w:r>
              <w:rPr>
                <w:rFonts w:ascii="仿宋" w:hAnsi="仿宋" w:eastAsia="仿宋"/>
                <w:color w:val="0070C0"/>
                <w:sz w:val="24"/>
              </w:rPr>
              <w:t>（包括已具备的实验条件）</w:t>
            </w:r>
          </w:p>
          <w:p>
            <w:pPr>
              <w:autoSpaceDE w:val="0"/>
              <w:autoSpaceDN w:val="0"/>
              <w:spacing w:line="300" w:lineRule="auto"/>
              <w:jc w:val="left"/>
              <w:rPr>
                <w:rFonts w:asciiTheme="minorEastAsia" w:hAnsiTheme="minorEastAsia" w:eastAsiaTheme="minorEastAsia"/>
                <w:szCs w:val="21"/>
              </w:rPr>
            </w:pPr>
            <w:r>
              <w:rPr>
                <w:rFonts w:hint="eastAsia" w:asciiTheme="minorEastAsia" w:hAnsiTheme="minorEastAsia" w:eastAsiaTheme="minorEastAsia"/>
                <w:b/>
                <w:szCs w:val="21"/>
              </w:rPr>
              <w:t xml:space="preserve">    </w:t>
            </w:r>
          </w:p>
          <w:p>
            <w:pPr>
              <w:numPr>
                <w:ilvl w:val="0"/>
                <w:numId w:val="3"/>
              </w:numPr>
              <w:autoSpaceDE w:val="0"/>
              <w:autoSpaceDN w:val="0"/>
              <w:spacing w:line="300" w:lineRule="auto"/>
              <w:jc w:val="left"/>
              <w:rPr>
                <w:rFonts w:asciiTheme="minorEastAsia" w:hAnsiTheme="minorEastAsia" w:eastAsiaTheme="minorEastAsia"/>
                <w:b/>
                <w:sz w:val="28"/>
                <w:szCs w:val="28"/>
              </w:rPr>
            </w:pPr>
            <w:r>
              <w:rPr>
                <w:rFonts w:asciiTheme="minorEastAsia" w:hAnsiTheme="minorEastAsia" w:eastAsiaTheme="minorEastAsia"/>
                <w:b/>
                <w:sz w:val="28"/>
                <w:szCs w:val="28"/>
              </w:rPr>
              <w:t>申请人</w:t>
            </w:r>
            <w:r>
              <w:rPr>
                <w:rFonts w:hint="eastAsia" w:asciiTheme="minorEastAsia" w:hAnsiTheme="minorEastAsia" w:eastAsiaTheme="minorEastAsia"/>
                <w:b/>
                <w:sz w:val="28"/>
                <w:szCs w:val="28"/>
              </w:rPr>
              <w:t>及课题组主要成员</w:t>
            </w:r>
            <w:r>
              <w:rPr>
                <w:rFonts w:asciiTheme="minorEastAsia" w:hAnsiTheme="minorEastAsia" w:eastAsiaTheme="minorEastAsia"/>
                <w:b/>
                <w:sz w:val="28"/>
                <w:szCs w:val="28"/>
              </w:rPr>
              <w:t>简介</w:t>
            </w:r>
          </w:p>
          <w:p>
            <w:pPr>
              <w:spacing w:line="300" w:lineRule="auto"/>
              <w:ind w:left="420"/>
              <w:rPr>
                <w:rFonts w:ascii="仿宋" w:hAnsi="仿宋" w:eastAsia="仿宋"/>
                <w:color w:val="0070C0"/>
                <w:sz w:val="24"/>
              </w:rPr>
            </w:pPr>
            <w:r>
              <w:rPr>
                <w:rFonts w:ascii="仿宋" w:hAnsi="仿宋" w:eastAsia="仿宋"/>
                <w:color w:val="0070C0"/>
                <w:sz w:val="24"/>
              </w:rPr>
              <w:t>（包括申请人和</w:t>
            </w:r>
            <w:r>
              <w:rPr>
                <w:rFonts w:hint="eastAsia" w:ascii="仿宋" w:hAnsi="仿宋" w:eastAsia="仿宋"/>
                <w:color w:val="0070C0"/>
                <w:sz w:val="24"/>
              </w:rPr>
              <w:t>课题</w:t>
            </w:r>
            <w:r>
              <w:rPr>
                <w:rFonts w:ascii="仿宋" w:hAnsi="仿宋" w:eastAsia="仿宋"/>
                <w:color w:val="0070C0"/>
                <w:sz w:val="24"/>
              </w:rPr>
              <w:t>组主要</w:t>
            </w:r>
            <w:r>
              <w:rPr>
                <w:rFonts w:hint="eastAsia" w:ascii="仿宋" w:hAnsi="仿宋" w:eastAsia="仿宋"/>
                <w:color w:val="0070C0"/>
                <w:sz w:val="24"/>
              </w:rPr>
              <w:t>成员</w:t>
            </w:r>
            <w:r>
              <w:rPr>
                <w:rFonts w:ascii="仿宋" w:hAnsi="仿宋" w:eastAsia="仿宋"/>
                <w:color w:val="0070C0"/>
                <w:sz w:val="24"/>
              </w:rPr>
              <w:t>的学历和研究工作简历，近期已发表与本</w:t>
            </w:r>
            <w:r>
              <w:rPr>
                <w:rFonts w:hint="eastAsia" w:ascii="仿宋" w:hAnsi="仿宋" w:eastAsia="仿宋"/>
                <w:color w:val="0070C0"/>
                <w:sz w:val="24"/>
              </w:rPr>
              <w:t>课题</w:t>
            </w:r>
            <w:r>
              <w:rPr>
                <w:rFonts w:ascii="仿宋" w:hAnsi="仿宋" w:eastAsia="仿宋"/>
                <w:color w:val="0070C0"/>
                <w:sz w:val="24"/>
              </w:rPr>
              <w:t>有关的主要论著目录和获得学术奖励情况及在本</w:t>
            </w:r>
            <w:r>
              <w:rPr>
                <w:rFonts w:hint="eastAsia" w:ascii="仿宋" w:hAnsi="仿宋" w:eastAsia="仿宋"/>
                <w:color w:val="0070C0"/>
                <w:sz w:val="24"/>
              </w:rPr>
              <w:t>课题</w:t>
            </w:r>
            <w:r>
              <w:rPr>
                <w:rFonts w:ascii="仿宋" w:hAnsi="仿宋" w:eastAsia="仿宋"/>
                <w:color w:val="0070C0"/>
                <w:sz w:val="24"/>
              </w:rPr>
              <w:t>中承担的任务）</w:t>
            </w:r>
          </w:p>
          <w:p>
            <w:pPr>
              <w:autoSpaceDE w:val="0"/>
              <w:autoSpaceDN w:val="0"/>
              <w:spacing w:line="300" w:lineRule="auto"/>
              <w:jc w:val="left"/>
              <w:rPr>
                <w:rFonts w:asciiTheme="minorEastAsia" w:hAnsiTheme="minorEastAsia" w:eastAsiaTheme="minorEastAsia"/>
                <w:szCs w:val="21"/>
              </w:rPr>
            </w:pPr>
            <w:r>
              <w:rPr>
                <w:rFonts w:hint="eastAsia" w:asciiTheme="minorEastAsia" w:hAnsiTheme="minorEastAsia" w:eastAsiaTheme="minorEastAsia"/>
                <w:b/>
                <w:szCs w:val="21"/>
              </w:rPr>
              <w:t xml:space="preserve">    </w:t>
            </w:r>
          </w:p>
          <w:p>
            <w:pPr>
              <w:numPr>
                <w:ilvl w:val="0"/>
                <w:numId w:val="3"/>
              </w:numPr>
              <w:autoSpaceDE w:val="0"/>
              <w:autoSpaceDN w:val="0"/>
              <w:spacing w:line="300" w:lineRule="auto"/>
              <w:jc w:val="left"/>
              <w:rPr>
                <w:rFonts w:asciiTheme="minorEastAsia" w:hAnsiTheme="minorEastAsia" w:eastAsiaTheme="minorEastAsia"/>
                <w:b/>
                <w:sz w:val="28"/>
                <w:szCs w:val="28"/>
              </w:rPr>
            </w:pPr>
            <w:r>
              <w:rPr>
                <w:rFonts w:asciiTheme="minorEastAsia" w:hAnsiTheme="minorEastAsia" w:eastAsiaTheme="minorEastAsia"/>
                <w:b/>
                <w:sz w:val="28"/>
                <w:szCs w:val="28"/>
              </w:rPr>
              <w:t>承担科研项目情况</w:t>
            </w:r>
          </w:p>
          <w:p>
            <w:pPr>
              <w:spacing w:line="300" w:lineRule="auto"/>
              <w:ind w:left="420"/>
              <w:rPr>
                <w:rFonts w:ascii="仿宋" w:hAnsi="仿宋" w:eastAsia="仿宋"/>
                <w:color w:val="0070C0"/>
                <w:sz w:val="24"/>
              </w:rPr>
            </w:pPr>
            <w:r>
              <w:rPr>
                <w:rFonts w:ascii="仿宋" w:hAnsi="仿宋" w:eastAsia="仿宋"/>
                <w:color w:val="0070C0"/>
                <w:sz w:val="24"/>
              </w:rPr>
              <w:t>（申请人和</w:t>
            </w:r>
            <w:r>
              <w:rPr>
                <w:rFonts w:hint="eastAsia" w:ascii="仿宋" w:hAnsi="仿宋" w:eastAsia="仿宋"/>
                <w:color w:val="0070C0"/>
                <w:sz w:val="24"/>
              </w:rPr>
              <w:t>课题</w:t>
            </w:r>
            <w:r>
              <w:rPr>
                <w:rFonts w:ascii="仿宋" w:hAnsi="仿宋" w:eastAsia="仿宋"/>
                <w:color w:val="0070C0"/>
                <w:sz w:val="24"/>
              </w:rPr>
              <w:t>组主要</w:t>
            </w:r>
            <w:r>
              <w:rPr>
                <w:rFonts w:hint="eastAsia" w:ascii="仿宋" w:hAnsi="仿宋" w:eastAsia="仿宋"/>
                <w:color w:val="0070C0"/>
                <w:sz w:val="24"/>
              </w:rPr>
              <w:t>成员</w:t>
            </w:r>
            <w:r>
              <w:rPr>
                <w:rFonts w:ascii="仿宋" w:hAnsi="仿宋" w:eastAsia="仿宋"/>
                <w:color w:val="0070C0"/>
                <w:sz w:val="24"/>
              </w:rPr>
              <w:t>正在承担的科研项目情况，要注明项目的名称和编号、经费来源、起止年月、与本</w:t>
            </w:r>
            <w:r>
              <w:rPr>
                <w:rFonts w:hint="eastAsia" w:ascii="仿宋" w:hAnsi="仿宋" w:eastAsia="仿宋"/>
                <w:color w:val="0070C0"/>
                <w:sz w:val="24"/>
              </w:rPr>
              <w:t>课题</w:t>
            </w:r>
            <w:r>
              <w:rPr>
                <w:rFonts w:ascii="仿宋" w:hAnsi="仿宋" w:eastAsia="仿宋"/>
                <w:color w:val="0070C0"/>
                <w:sz w:val="24"/>
              </w:rPr>
              <w:t>的关系及</w:t>
            </w:r>
            <w:r>
              <w:rPr>
                <w:rFonts w:hint="eastAsia" w:ascii="仿宋" w:hAnsi="仿宋" w:eastAsia="仿宋"/>
                <w:color w:val="0070C0"/>
                <w:sz w:val="24"/>
              </w:rPr>
              <w:t>承担的具体工作</w:t>
            </w:r>
            <w:r>
              <w:rPr>
                <w:rFonts w:ascii="仿宋" w:hAnsi="仿宋" w:eastAsia="仿宋"/>
                <w:color w:val="0070C0"/>
                <w:sz w:val="24"/>
              </w:rPr>
              <w:t>内容等）</w:t>
            </w:r>
          </w:p>
          <w:p>
            <w:pPr>
              <w:autoSpaceDE w:val="0"/>
              <w:autoSpaceDN w:val="0"/>
              <w:spacing w:line="300" w:lineRule="auto"/>
              <w:jc w:val="left"/>
              <w:rPr>
                <w:rFonts w:asciiTheme="minorEastAsia" w:hAnsiTheme="minorEastAsia" w:eastAsiaTheme="minorEastAsia"/>
                <w:szCs w:val="21"/>
              </w:rPr>
            </w:pPr>
            <w:r>
              <w:rPr>
                <w:rFonts w:hint="eastAsia" w:asciiTheme="minorEastAsia" w:hAnsiTheme="minorEastAsia" w:eastAsiaTheme="minorEastAsia"/>
                <w:b/>
                <w:szCs w:val="21"/>
              </w:rPr>
              <w:t xml:space="preserve">    </w:t>
            </w:r>
          </w:p>
          <w:p>
            <w:pPr>
              <w:autoSpaceDE w:val="0"/>
              <w:autoSpaceDN w:val="0"/>
              <w:spacing w:line="300" w:lineRule="auto"/>
              <w:ind w:firstLine="420" w:firstLineChars="200"/>
              <w:jc w:val="left"/>
              <w:rPr>
                <w:rFonts w:asciiTheme="minorEastAsia" w:hAnsiTheme="minorEastAsia" w:eastAsiaTheme="minorEastAsia"/>
                <w:szCs w:val="21"/>
              </w:rPr>
            </w:pPr>
          </w:p>
        </w:tc>
      </w:tr>
    </w:tbl>
    <w:p>
      <w:pPr>
        <w:ind w:left="-108"/>
        <w:rPr>
          <w:rFonts w:ascii="黑体" w:hAnsi="黑体" w:eastAsia="黑体"/>
          <w:szCs w:val="21"/>
        </w:rPr>
        <w:sectPr>
          <w:pgSz w:w="11906" w:h="16838"/>
          <w:pgMar w:top="1440" w:right="1800" w:bottom="1440" w:left="1800" w:header="851" w:footer="992" w:gutter="0"/>
          <w:cols w:space="720" w:num="1"/>
          <w:docGrid w:type="lines" w:linePitch="312" w:charSpace="0"/>
        </w:sectPr>
      </w:pPr>
    </w:p>
    <w:p>
      <w:pPr>
        <w:ind w:left="-108"/>
        <w:rPr>
          <w:rFonts w:ascii="黑体" w:hAnsi="黑体" w:eastAsia="黑体"/>
          <w:sz w:val="28"/>
          <w:szCs w:val="28"/>
        </w:rPr>
      </w:pPr>
      <w:r>
        <w:rPr>
          <w:rFonts w:hint="eastAsia" w:ascii="黑体" w:hAnsi="黑体" w:eastAsia="黑体"/>
          <w:sz w:val="28"/>
          <w:szCs w:val="28"/>
        </w:rPr>
        <w:t>六、申请人承诺及审查意见</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8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888" w:hRule="atLeast"/>
          <w:jc w:val="center"/>
        </w:trPr>
        <w:tc>
          <w:tcPr>
            <w:tcW w:w="8516" w:type="dxa"/>
          </w:tcPr>
          <w:p>
            <w:pPr>
              <w:spacing w:after="120"/>
              <w:rPr>
                <w:rFonts w:ascii="黑体" w:hAnsi="黑体" w:eastAsia="黑体"/>
                <w:sz w:val="28"/>
                <w:szCs w:val="28"/>
              </w:rPr>
            </w:pPr>
            <w:r>
              <w:rPr>
                <w:rFonts w:ascii="黑体" w:hAnsi="黑体" w:eastAsia="黑体"/>
                <w:sz w:val="28"/>
                <w:szCs w:val="28"/>
              </w:rPr>
              <w:t>申请</w:t>
            </w:r>
            <w:r>
              <w:rPr>
                <w:rFonts w:hint="eastAsia" w:ascii="黑体" w:hAnsi="黑体" w:eastAsia="黑体"/>
                <w:sz w:val="28"/>
                <w:szCs w:val="28"/>
              </w:rPr>
              <w:t>人</w:t>
            </w:r>
            <w:r>
              <w:rPr>
                <w:rFonts w:ascii="黑体" w:hAnsi="黑体" w:eastAsia="黑体"/>
                <w:sz w:val="28"/>
                <w:szCs w:val="28"/>
              </w:rPr>
              <w:t>承诺</w:t>
            </w:r>
          </w:p>
          <w:p>
            <w:pPr>
              <w:spacing w:before="46" w:beforeLines="15" w:after="46" w:afterLines="15" w:line="300" w:lineRule="auto"/>
              <w:ind w:firstLine="480" w:firstLineChars="200"/>
              <w:rPr>
                <w:rFonts w:ascii="宋体" w:hAnsi="宋体"/>
                <w:sz w:val="24"/>
              </w:rPr>
            </w:pPr>
            <w:r>
              <w:rPr>
                <w:rFonts w:hint="eastAsia" w:ascii="宋体" w:hAnsi="宋体"/>
                <w:sz w:val="24"/>
              </w:rPr>
              <w:t>我保证申请书内容的真实性。如果获得资助，我将履行课题负责人职责，严格遵守</w:t>
            </w:r>
            <w:r>
              <w:rPr>
                <w:rFonts w:hint="eastAsia" w:ascii="宋体" w:hAnsi="宋体"/>
                <w:sz w:val="24"/>
                <w:szCs w:val="24"/>
                <w:lang w:val="en-US" w:eastAsia="zh-CN"/>
              </w:rPr>
              <w:t>天津市时空信息工程技术</w:t>
            </w:r>
            <w:r>
              <w:rPr>
                <w:rFonts w:hint="eastAsia" w:ascii="宋体" w:hAnsi="宋体" w:eastAsia="宋体"/>
                <w:sz w:val="24"/>
                <w:szCs w:val="24"/>
              </w:rPr>
              <w:t>重点实验室</w:t>
            </w:r>
            <w:r>
              <w:rPr>
                <w:rFonts w:hint="eastAsia" w:ascii="宋体" w:hAnsi="宋体"/>
                <w:sz w:val="24"/>
              </w:rPr>
              <w:t>2024年度开放课题的有关规定，切实保证研究工作时间，认真开展工作，按时报送有关材料。若填报失实和违反规定，本人将承担全部责任。</w:t>
            </w:r>
          </w:p>
          <w:p>
            <w:pPr>
              <w:spacing w:before="46" w:beforeLines="15" w:after="46" w:afterLines="15" w:line="300" w:lineRule="auto"/>
              <w:ind w:firstLine="480" w:firstLineChars="200"/>
              <w:rPr>
                <w:rFonts w:ascii="宋体" w:hAnsi="宋体"/>
                <w:sz w:val="24"/>
              </w:rPr>
            </w:pPr>
            <w:r>
              <w:rPr>
                <w:rFonts w:hint="eastAsia" w:ascii="宋体" w:hAnsi="宋体"/>
                <w:sz w:val="24"/>
              </w:rPr>
              <w:t>项目组成员公开发表课题成果，包括但不限于论文、专著、报告、软件、硬件、成果评议鉴定资料、报奖等，署名单位有“天津市时空信息工程技术重点实验室”（英文“Tianjin Key Laboratory of  Spatio-TemporalInformation Engineering and Technology”），且均标注“天津市时空信息工程技术重点实验室助项目，课题编号：XXXXXX；Funded by Tianjin Key Laboratory of  Spatio-TemporalInformation Engineering and Technology, NO. XXXXXX）”。</w:t>
            </w:r>
            <w:bookmarkStart w:id="0" w:name="_GoBack"/>
            <w:bookmarkEnd w:id="0"/>
          </w:p>
          <w:p>
            <w:pPr>
              <w:spacing w:line="360" w:lineRule="auto"/>
              <w:ind w:firstLine="4620" w:firstLineChars="2200"/>
            </w:pPr>
          </w:p>
          <w:p>
            <w:pPr>
              <w:spacing w:line="360" w:lineRule="auto"/>
              <w:ind w:firstLine="5280" w:firstLineChars="2200"/>
              <w:rPr>
                <w:sz w:val="24"/>
              </w:rPr>
            </w:pPr>
            <w:r>
              <w:rPr>
                <w:sz w:val="24"/>
              </w:rPr>
              <w:t>申请</w:t>
            </w:r>
            <w:r>
              <w:rPr>
                <w:rFonts w:hint="eastAsia"/>
                <w:sz w:val="24"/>
              </w:rPr>
              <w:t>人</w:t>
            </w:r>
            <w:r>
              <w:rPr>
                <w:sz w:val="24"/>
              </w:rPr>
              <w:t>（签字）</w:t>
            </w:r>
            <w:r>
              <w:rPr>
                <w:rFonts w:hint="eastAsia"/>
                <w:sz w:val="24"/>
              </w:rPr>
              <w:t>：</w:t>
            </w:r>
          </w:p>
          <w:p>
            <w:pPr>
              <w:spacing w:line="360" w:lineRule="auto"/>
              <w:ind w:firstLine="4620" w:firstLineChars="2200"/>
            </w:pPr>
          </w:p>
          <w:p>
            <w:pPr>
              <w:spacing w:line="360" w:lineRule="auto"/>
              <w:ind w:firstLine="6000" w:firstLineChars="2500"/>
              <w:rPr>
                <w:sz w:val="24"/>
              </w:rPr>
            </w:pPr>
            <w:r>
              <w:rPr>
                <w:rFonts w:hint="eastAsia"/>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3" w:hRule="atLeast"/>
          <w:jc w:val="center"/>
        </w:trPr>
        <w:tc>
          <w:tcPr>
            <w:tcW w:w="8516" w:type="dxa"/>
            <w:tcBorders>
              <w:top w:val="single" w:color="auto" w:sz="4" w:space="0"/>
              <w:left w:val="single" w:color="auto" w:sz="4" w:space="0"/>
              <w:bottom w:val="single" w:color="auto" w:sz="4" w:space="0"/>
              <w:right w:val="single" w:color="auto" w:sz="4" w:space="0"/>
            </w:tcBorders>
          </w:tcPr>
          <w:p>
            <w:pPr>
              <w:spacing w:after="120"/>
              <w:rPr>
                <w:rFonts w:ascii="黑体" w:hAnsi="黑体" w:eastAsia="黑体"/>
                <w:sz w:val="28"/>
                <w:szCs w:val="28"/>
              </w:rPr>
            </w:pPr>
            <w:r>
              <w:rPr>
                <w:rFonts w:hint="eastAsia" w:ascii="黑体" w:hAnsi="黑体" w:eastAsia="黑体"/>
                <w:sz w:val="28"/>
                <w:szCs w:val="28"/>
              </w:rPr>
              <w:t>依托单位意见</w:t>
            </w:r>
          </w:p>
          <w:p>
            <w:pPr>
              <w:spacing w:before="46" w:beforeLines="15" w:after="46" w:afterLines="15" w:line="300" w:lineRule="auto"/>
              <w:ind w:firstLine="480" w:firstLineChars="200"/>
              <w:rPr>
                <w:rFonts w:ascii="宋体" w:hAnsi="宋体"/>
                <w:sz w:val="24"/>
              </w:rPr>
            </w:pPr>
            <w:r>
              <w:rPr>
                <w:rFonts w:hint="eastAsia" w:ascii="宋体" w:hAnsi="宋体"/>
                <w:sz w:val="24"/>
              </w:rPr>
              <w:t>已按申请指南对申请人的资格和申请书内容进行了审核。申请课题如获资助，我单位保证对研究计划实施所需要的人力、物力和工作时间等条件给予保障，严格遵守天津市时空信息工程技术重点实验室2024年度开放课题的有关规定，督促课题负责人和课题组成员以及本单位科研管理部门按照规定及时报送有关材料。</w:t>
            </w:r>
          </w:p>
          <w:p>
            <w:pPr>
              <w:spacing w:line="360" w:lineRule="auto"/>
              <w:rPr>
                <w:szCs w:val="21"/>
              </w:rPr>
            </w:pPr>
          </w:p>
          <w:p>
            <w:pPr>
              <w:spacing w:line="360" w:lineRule="auto"/>
              <w:rPr>
                <w:szCs w:val="21"/>
              </w:rPr>
            </w:pPr>
          </w:p>
          <w:p>
            <w:pPr>
              <w:spacing w:line="360" w:lineRule="auto"/>
              <w:ind w:firstLine="3840" w:firstLineChars="1600"/>
              <w:rPr>
                <w:sz w:val="24"/>
              </w:rPr>
            </w:pPr>
            <w:r>
              <w:rPr>
                <w:rFonts w:hint="eastAsia"/>
                <w:sz w:val="24"/>
              </w:rPr>
              <w:t>单位负责人（签字）：</w:t>
            </w:r>
          </w:p>
          <w:p>
            <w:pPr>
              <w:spacing w:line="360" w:lineRule="auto"/>
              <w:ind w:firstLine="4410" w:firstLineChars="2100"/>
              <w:rPr>
                <w:szCs w:val="21"/>
              </w:rPr>
            </w:pPr>
          </w:p>
          <w:p>
            <w:pPr>
              <w:spacing w:line="360" w:lineRule="auto"/>
              <w:ind w:firstLine="3840" w:firstLineChars="1600"/>
              <w:rPr>
                <w:sz w:val="24"/>
              </w:rPr>
            </w:pPr>
            <w:r>
              <w:rPr>
                <w:rFonts w:hint="eastAsia"/>
                <w:sz w:val="24"/>
              </w:rPr>
              <w:t>单位公章：</w:t>
            </w:r>
          </w:p>
          <w:p>
            <w:pPr>
              <w:spacing w:line="360" w:lineRule="auto"/>
              <w:ind w:firstLine="5760" w:firstLineChars="2400"/>
              <w:rPr>
                <w:sz w:val="24"/>
              </w:rPr>
            </w:pPr>
          </w:p>
          <w:p>
            <w:pPr>
              <w:spacing w:line="360" w:lineRule="auto"/>
              <w:ind w:firstLine="5760" w:firstLineChars="2400"/>
              <w:rPr>
                <w:sz w:val="24"/>
              </w:rPr>
            </w:pPr>
            <w:r>
              <w:rPr>
                <w:rFonts w:hint="eastAsia"/>
                <w:sz w:val="24"/>
              </w:rPr>
              <w:t xml:space="preserve">年    月    日 </w:t>
            </w:r>
          </w:p>
        </w:tc>
      </w:tr>
    </w:tbl>
    <w:p>
      <w:pPr>
        <w:sectPr>
          <w:pgSz w:w="11906" w:h="16838"/>
          <w:pgMar w:top="1440" w:right="1800" w:bottom="1440" w:left="1800" w:header="851" w:footer="992" w:gutter="0"/>
          <w:cols w:space="720" w:num="1"/>
          <w:docGrid w:type="lines" w:linePitch="312" w:charSpace="0"/>
        </w:sectPr>
      </w:pPr>
    </w:p>
    <w:p>
      <w:pPr>
        <w:ind w:left="-108"/>
        <w:rPr>
          <w:rFonts w:ascii="黑体" w:hAnsi="黑体" w:eastAsia="黑体"/>
          <w:sz w:val="28"/>
          <w:szCs w:val="28"/>
        </w:rPr>
      </w:pPr>
      <w:r>
        <w:rPr>
          <w:rFonts w:hint="eastAsia" w:ascii="黑体" w:hAnsi="黑体" w:eastAsia="黑体"/>
          <w:sz w:val="28"/>
          <w:szCs w:val="28"/>
        </w:rPr>
        <w:t>七、学术委员会及实验室主任意见</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70" w:hRule="atLeast"/>
          <w:jc w:val="center"/>
        </w:trPr>
        <w:tc>
          <w:tcPr>
            <w:tcW w:w="8482" w:type="dxa"/>
          </w:tcPr>
          <w:p>
            <w:pPr>
              <w:spacing w:after="120"/>
              <w:rPr>
                <w:rFonts w:ascii="黑体" w:hAnsi="黑体" w:eastAsia="黑体"/>
                <w:sz w:val="28"/>
                <w:szCs w:val="28"/>
              </w:rPr>
            </w:pPr>
            <w:r>
              <w:rPr>
                <w:rFonts w:ascii="黑体" w:hAnsi="黑体" w:eastAsia="黑体"/>
                <w:sz w:val="28"/>
                <w:szCs w:val="28"/>
              </w:rPr>
              <w:t>实验室学术委员会意见</w:t>
            </w:r>
          </w:p>
          <w:p>
            <w:pPr>
              <w:spacing w:before="120" w:after="120" w:line="400" w:lineRule="atLeast"/>
              <w:rPr>
                <w:b/>
                <w:sz w:val="28"/>
              </w:rPr>
            </w:pPr>
          </w:p>
          <w:p/>
          <w:p/>
          <w:p/>
          <w:p/>
          <w:p/>
          <w:p/>
          <w:p/>
          <w:p/>
          <w:p/>
          <w:p/>
          <w:p/>
          <w:p/>
          <w:p/>
          <w:p>
            <w:pPr>
              <w:ind w:firstLine="5160" w:firstLineChars="2150"/>
              <w:rPr>
                <w:sz w:val="24"/>
              </w:rPr>
            </w:pPr>
            <w:r>
              <w:rPr>
                <w:sz w:val="24"/>
              </w:rPr>
              <w:t>学术委员会主任</w:t>
            </w:r>
            <w:r>
              <w:rPr>
                <w:rFonts w:hint="eastAsia"/>
                <w:sz w:val="24"/>
              </w:rPr>
              <w:t>：</w:t>
            </w:r>
          </w:p>
          <w:p>
            <w:pPr>
              <w:ind w:firstLine="4515" w:firstLineChars="2150"/>
            </w:pPr>
          </w:p>
          <w:p>
            <w:pPr>
              <w:ind w:firstLine="6240" w:firstLineChars="2600"/>
              <w:rPr>
                <w:sz w:val="24"/>
              </w:rPr>
            </w:pPr>
            <w:r>
              <w:rPr>
                <w:sz w:val="24"/>
              </w:rPr>
              <w:t>年    月    日</w:t>
            </w:r>
          </w:p>
          <w:p>
            <w:pPr>
              <w:ind w:firstLine="5060" w:firstLineChars="2400"/>
              <w:rPr>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93" w:hRule="atLeast"/>
          <w:jc w:val="center"/>
        </w:trPr>
        <w:tc>
          <w:tcPr>
            <w:tcW w:w="8482" w:type="dxa"/>
          </w:tcPr>
          <w:p>
            <w:pPr>
              <w:spacing w:after="120"/>
              <w:rPr>
                <w:rFonts w:ascii="黑体" w:hAnsi="黑体" w:eastAsia="黑体"/>
                <w:sz w:val="28"/>
                <w:szCs w:val="28"/>
              </w:rPr>
            </w:pPr>
            <w:r>
              <w:rPr>
                <w:rFonts w:ascii="黑体" w:hAnsi="黑体" w:eastAsia="黑体"/>
                <w:sz w:val="28"/>
                <w:szCs w:val="28"/>
              </w:rPr>
              <w:t>实验室</w:t>
            </w:r>
            <w:r>
              <w:rPr>
                <w:rFonts w:hint="eastAsia" w:ascii="黑体" w:hAnsi="黑体" w:eastAsia="黑体"/>
                <w:sz w:val="28"/>
                <w:szCs w:val="28"/>
              </w:rPr>
              <w:t>主任</w:t>
            </w:r>
            <w:r>
              <w:rPr>
                <w:rFonts w:ascii="黑体" w:hAnsi="黑体" w:eastAsia="黑体"/>
                <w:sz w:val="28"/>
                <w:szCs w:val="28"/>
              </w:rPr>
              <w:t>意见</w:t>
            </w:r>
          </w:p>
          <w:p/>
          <w:p/>
          <w:p/>
          <w:p/>
          <w:p/>
          <w:p/>
          <w:p/>
          <w:p>
            <w:pPr>
              <w:spacing w:after="156" w:afterLines="50" w:line="480" w:lineRule="auto"/>
              <w:ind w:firstLine="4560" w:firstLineChars="1900"/>
              <w:rPr>
                <w:sz w:val="24"/>
              </w:rPr>
            </w:pPr>
            <w:r>
              <w:rPr>
                <w:sz w:val="24"/>
              </w:rPr>
              <w:t>实验室主任</w:t>
            </w:r>
            <w:r>
              <w:rPr>
                <w:rFonts w:hint="eastAsia"/>
                <w:sz w:val="24"/>
              </w:rPr>
              <w:t>：</w:t>
            </w:r>
          </w:p>
          <w:p>
            <w:pPr>
              <w:spacing w:line="480" w:lineRule="auto"/>
              <w:ind w:firstLine="1920" w:firstLineChars="800"/>
              <w:rPr>
                <w:rFonts w:hint="eastAsia" w:eastAsia="宋体"/>
                <w:sz w:val="24"/>
                <w:highlight w:val="red"/>
                <w:lang w:eastAsia="zh-CN"/>
              </w:rPr>
            </w:pPr>
            <w:r>
              <w:rPr>
                <w:rFonts w:hint="eastAsia"/>
                <w:sz w:val="24"/>
              </w:rPr>
              <w:t>实验室依托单位法定代表人或授权代表（签字）</w:t>
            </w:r>
            <w:r>
              <w:rPr>
                <w:rFonts w:hint="eastAsia"/>
                <w:sz w:val="24"/>
                <w:lang w:eastAsia="zh-CN"/>
              </w:rPr>
              <w:t>：</w:t>
            </w:r>
          </w:p>
          <w:p>
            <w:pPr>
              <w:spacing w:line="480" w:lineRule="auto"/>
              <w:ind w:firstLine="2640" w:firstLineChars="1100"/>
              <w:rPr>
                <w:sz w:val="24"/>
              </w:rPr>
            </w:pPr>
          </w:p>
          <w:p>
            <w:pPr>
              <w:rPr>
                <w:sz w:val="24"/>
              </w:rPr>
            </w:pPr>
            <w:r>
              <w:rPr>
                <w:szCs w:val="21"/>
              </w:rPr>
              <w:t xml:space="preserve">          </w:t>
            </w:r>
            <w:r>
              <w:rPr>
                <w:rFonts w:hint="eastAsia"/>
                <w:szCs w:val="21"/>
              </w:rPr>
              <w:t xml:space="preserve">   </w:t>
            </w:r>
            <w:r>
              <w:rPr>
                <w:szCs w:val="21"/>
              </w:rPr>
              <w:t xml:space="preserve">         </w:t>
            </w:r>
            <w:r>
              <w:rPr>
                <w:rFonts w:hint="eastAsia"/>
                <w:szCs w:val="21"/>
              </w:rPr>
              <w:t xml:space="preserve">                 </w:t>
            </w:r>
            <w:r>
              <w:rPr>
                <w:szCs w:val="21"/>
              </w:rPr>
              <w:t xml:space="preserve">   </w:t>
            </w:r>
            <w:r>
              <w:rPr>
                <w:rFonts w:hint="eastAsia"/>
                <w:szCs w:val="21"/>
              </w:rPr>
              <w:t xml:space="preserve">         </w:t>
            </w:r>
            <w:r>
              <w:rPr>
                <w:rFonts w:hint="eastAsia"/>
                <w:sz w:val="24"/>
              </w:rPr>
              <w:t xml:space="preserve">   </w:t>
            </w:r>
            <w:r>
              <w:rPr>
                <w:sz w:val="24"/>
              </w:rPr>
              <w:t xml:space="preserve"> 年  </w:t>
            </w:r>
            <w:r>
              <w:rPr>
                <w:rFonts w:hint="eastAsia"/>
                <w:sz w:val="24"/>
              </w:rPr>
              <w:t xml:space="preserve"> </w:t>
            </w:r>
            <w:r>
              <w:rPr>
                <w:sz w:val="24"/>
              </w:rPr>
              <w:t xml:space="preserve"> 月   </w:t>
            </w:r>
            <w:r>
              <w:rPr>
                <w:rFonts w:hint="eastAsia"/>
                <w:sz w:val="24"/>
              </w:rPr>
              <w:t xml:space="preserve"> </w:t>
            </w:r>
            <w:r>
              <w:rPr>
                <w:sz w:val="24"/>
              </w:rPr>
              <w:t>日</w:t>
            </w:r>
          </w:p>
          <w:p>
            <w:pPr>
              <w:rPr>
                <w:b/>
                <w:szCs w:val="21"/>
              </w:rPr>
            </w:pPr>
          </w:p>
        </w:tc>
      </w:tr>
    </w:tbl>
    <w:p>
      <w:pPr>
        <w:tabs>
          <w:tab w:val="left" w:pos="1104"/>
        </w:tabs>
        <w:spacing w:line="300" w:lineRule="auto"/>
        <w:rPr>
          <w:rFonts w:hint="eastAsia" w:ascii="仿宋" w:hAnsi="仿宋" w:eastAsia="仿宋"/>
          <w:color w:val="0070C0"/>
          <w:sz w:val="24"/>
          <w:lang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Times New Roman" w:hAnsi="Times New Roman"/>
      </w:rPr>
    </w:pPr>
    <w:r>
      <w:rPr>
        <w:rFonts w:ascii="Times New Roman" w:hAnsi="Times New Roman"/>
      </w:rPr>
      <w:fldChar w:fldCharType="begin"/>
    </w:r>
    <w:r>
      <w:rPr>
        <w:rFonts w:ascii="Times New Roman" w:hAnsi="Times New Roman"/>
      </w:rPr>
      <w:instrText xml:space="preserve">PAGE   \* MERGEFORMAT</w:instrText>
    </w:r>
    <w:r>
      <w:rPr>
        <w:rFonts w:ascii="Times New Roman" w:hAnsi="Times New Roman"/>
      </w:rPr>
      <w:fldChar w:fldCharType="separate"/>
    </w:r>
    <w:r>
      <w:rPr>
        <w:rFonts w:ascii="Times New Roman" w:hAnsi="Times New Roman"/>
        <w:lang w:val="zh-CN" w:eastAsia="zh-CN"/>
      </w:rPr>
      <w:t>7</w:t>
    </w:r>
    <w:r>
      <w:rPr>
        <w:rFonts w:ascii="Times New Roman" w:hAnsi="Times New Roman"/>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9"/>
      </w:rPr>
    </w:pPr>
    <w:r>
      <w:rPr>
        <w:rStyle w:val="9"/>
      </w:rPr>
      <w:fldChar w:fldCharType="begin"/>
    </w:r>
    <w:r>
      <w:rPr>
        <w:rStyle w:val="9"/>
      </w:rPr>
      <w:instrText xml:space="preserve">PAGE  </w:instrText>
    </w:r>
    <w:r>
      <w:rPr>
        <w:rStyle w:val="9"/>
      </w:rPr>
      <w:fldChar w:fldCharType="end"/>
    </w:r>
  </w:p>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ascii="楷体_GB2312" w:eastAsia="楷体_GB2312"/>
        <w:sz w:val="15"/>
        <w:szCs w:val="15"/>
      </w:rPr>
    </w:pPr>
    <w:r>
      <w:rPr>
        <w:rFonts w:hint="eastAsia" w:ascii="楷体_GB2312" w:hAnsi="黑体" w:eastAsia="楷体_GB2312"/>
        <w:sz w:val="15"/>
        <w:szCs w:val="15"/>
        <w:lang w:eastAsia="zh-CN"/>
      </w:rPr>
      <w:t>天津市时空信息工程技术重点实验室开放课题</w:t>
    </w:r>
    <w:r>
      <w:rPr>
        <w:rFonts w:hint="eastAsia" w:ascii="楷体_GB2312" w:hAnsi="黑体" w:eastAsia="楷体_GB2312"/>
        <w:sz w:val="15"/>
        <w:szCs w:val="15"/>
        <w:lang w:val="en-US" w:eastAsia="zh-CN"/>
      </w:rPr>
      <w:t>立项</w:t>
    </w:r>
    <w:r>
      <w:rPr>
        <w:rFonts w:hint="eastAsia" w:ascii="楷体_GB2312" w:hAnsi="黑体" w:eastAsia="楷体_GB2312"/>
        <w:sz w:val="15"/>
        <w:szCs w:val="15"/>
      </w:rPr>
      <w:t>申请书</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multilevel"/>
    <w:tmpl w:val="0000000A"/>
    <w:lvl w:ilvl="0" w:tentative="0">
      <w:start w:val="1"/>
      <w:numFmt w:val="decimal"/>
      <w:suff w:val="space"/>
      <w:lvlText w:val="%1."/>
      <w:lvlJc w:val="left"/>
      <w:pPr>
        <w:ind w:left="840" w:hanging="420"/>
      </w:pPr>
      <w:rPr>
        <w:rFonts w:hint="eastAsia"/>
        <w:b/>
      </w:rPr>
    </w:lvl>
    <w:lvl w:ilvl="1" w:tentative="0">
      <w:start w:val="1"/>
      <w:numFmt w:val="decimal"/>
      <w:lvlText w:val="%2."/>
      <w:lvlJc w:val="left"/>
      <w:pPr>
        <w:tabs>
          <w:tab w:val="left" w:pos="1440"/>
        </w:tabs>
        <w:ind w:left="1440" w:hanging="360"/>
      </w:pPr>
      <w:rPr>
        <w:rFonts w:hint="eastAsia"/>
      </w:rPr>
    </w:lvl>
    <w:lvl w:ilvl="2" w:tentative="0">
      <w:start w:val="1"/>
      <w:numFmt w:val="decimal"/>
      <w:lvlText w:val="%3."/>
      <w:lvlJc w:val="left"/>
      <w:pPr>
        <w:tabs>
          <w:tab w:val="left" w:pos="2160"/>
        </w:tabs>
        <w:ind w:left="2160" w:hanging="360"/>
      </w:pPr>
      <w:rPr>
        <w:rFonts w:hint="eastAsia"/>
      </w:rPr>
    </w:lvl>
    <w:lvl w:ilvl="3" w:tentative="0">
      <w:start w:val="1"/>
      <w:numFmt w:val="decimal"/>
      <w:lvlText w:val="%4."/>
      <w:lvlJc w:val="left"/>
      <w:pPr>
        <w:tabs>
          <w:tab w:val="left" w:pos="2880"/>
        </w:tabs>
        <w:ind w:left="2880" w:hanging="360"/>
      </w:pPr>
      <w:rPr>
        <w:rFonts w:hint="eastAsia"/>
      </w:rPr>
    </w:lvl>
    <w:lvl w:ilvl="4" w:tentative="0">
      <w:start w:val="1"/>
      <w:numFmt w:val="decimal"/>
      <w:lvlText w:val="%5."/>
      <w:lvlJc w:val="left"/>
      <w:pPr>
        <w:tabs>
          <w:tab w:val="left" w:pos="3600"/>
        </w:tabs>
        <w:ind w:left="3600" w:hanging="360"/>
      </w:pPr>
      <w:rPr>
        <w:rFonts w:hint="eastAsia"/>
      </w:rPr>
    </w:lvl>
    <w:lvl w:ilvl="5" w:tentative="0">
      <w:start w:val="1"/>
      <w:numFmt w:val="decimal"/>
      <w:lvlText w:val="%6."/>
      <w:lvlJc w:val="left"/>
      <w:pPr>
        <w:tabs>
          <w:tab w:val="left" w:pos="4320"/>
        </w:tabs>
        <w:ind w:left="4320" w:hanging="360"/>
      </w:pPr>
      <w:rPr>
        <w:rFonts w:hint="eastAsia"/>
      </w:rPr>
    </w:lvl>
    <w:lvl w:ilvl="6" w:tentative="0">
      <w:start w:val="1"/>
      <w:numFmt w:val="decimal"/>
      <w:lvlText w:val="%7."/>
      <w:lvlJc w:val="left"/>
      <w:pPr>
        <w:tabs>
          <w:tab w:val="left" w:pos="5040"/>
        </w:tabs>
        <w:ind w:left="5040" w:hanging="360"/>
      </w:pPr>
      <w:rPr>
        <w:rFonts w:hint="eastAsia"/>
      </w:rPr>
    </w:lvl>
    <w:lvl w:ilvl="7" w:tentative="0">
      <w:start w:val="1"/>
      <w:numFmt w:val="decimal"/>
      <w:lvlText w:val="%8."/>
      <w:lvlJc w:val="left"/>
      <w:pPr>
        <w:tabs>
          <w:tab w:val="left" w:pos="5760"/>
        </w:tabs>
        <w:ind w:left="5760" w:hanging="360"/>
      </w:pPr>
      <w:rPr>
        <w:rFonts w:hint="eastAsia"/>
      </w:rPr>
    </w:lvl>
    <w:lvl w:ilvl="8" w:tentative="0">
      <w:start w:val="1"/>
      <w:numFmt w:val="decimal"/>
      <w:lvlText w:val="%9."/>
      <w:lvlJc w:val="left"/>
      <w:pPr>
        <w:tabs>
          <w:tab w:val="left" w:pos="6480"/>
        </w:tabs>
        <w:ind w:left="6480" w:hanging="360"/>
      </w:pPr>
      <w:rPr>
        <w:rFonts w:hint="eastAsia"/>
      </w:rPr>
    </w:lvl>
  </w:abstractNum>
  <w:abstractNum w:abstractNumId="1">
    <w:nsid w:val="0000000F"/>
    <w:multiLevelType w:val="multilevel"/>
    <w:tmpl w:val="0000000F"/>
    <w:lvl w:ilvl="0" w:tentative="0">
      <w:start w:val="1"/>
      <w:numFmt w:val="decimal"/>
      <w:suff w:val="space"/>
      <w:lvlText w:val="%1."/>
      <w:lvlJc w:val="left"/>
      <w:pPr>
        <w:ind w:left="852" w:hanging="420"/>
      </w:pPr>
      <w:rPr>
        <w:rFonts w:hint="default" w:ascii="Times New Roman" w:hAnsi="Times New Roman" w:cs="Times New Roman"/>
        <w:b/>
      </w:rPr>
    </w:lvl>
    <w:lvl w:ilvl="1" w:tentative="0">
      <w:start w:val="1"/>
      <w:numFmt w:val="lowerLetter"/>
      <w:lvlText w:val="%2)"/>
      <w:lvlJc w:val="left"/>
      <w:pPr>
        <w:ind w:left="1272" w:hanging="420"/>
      </w:pPr>
      <w:rPr>
        <w:rFonts w:hint="eastAsia"/>
      </w:rPr>
    </w:lvl>
    <w:lvl w:ilvl="2" w:tentative="0">
      <w:start w:val="1"/>
      <w:numFmt w:val="lowerRoman"/>
      <w:lvlText w:val="%3."/>
      <w:lvlJc w:val="right"/>
      <w:pPr>
        <w:ind w:left="1692" w:hanging="420"/>
      </w:pPr>
      <w:rPr>
        <w:rFonts w:hint="eastAsia"/>
      </w:rPr>
    </w:lvl>
    <w:lvl w:ilvl="3" w:tentative="0">
      <w:start w:val="1"/>
      <w:numFmt w:val="decimal"/>
      <w:lvlText w:val="%4."/>
      <w:lvlJc w:val="left"/>
      <w:pPr>
        <w:ind w:left="2112" w:hanging="420"/>
      </w:pPr>
      <w:rPr>
        <w:rFonts w:hint="eastAsia"/>
      </w:rPr>
    </w:lvl>
    <w:lvl w:ilvl="4" w:tentative="0">
      <w:start w:val="1"/>
      <w:numFmt w:val="lowerLetter"/>
      <w:lvlText w:val="%5)"/>
      <w:lvlJc w:val="left"/>
      <w:pPr>
        <w:ind w:left="2532" w:hanging="420"/>
      </w:pPr>
      <w:rPr>
        <w:rFonts w:hint="eastAsia"/>
      </w:rPr>
    </w:lvl>
    <w:lvl w:ilvl="5" w:tentative="0">
      <w:start w:val="1"/>
      <w:numFmt w:val="lowerRoman"/>
      <w:lvlText w:val="%6."/>
      <w:lvlJc w:val="right"/>
      <w:pPr>
        <w:ind w:left="2952" w:hanging="420"/>
      </w:pPr>
      <w:rPr>
        <w:rFonts w:hint="eastAsia"/>
      </w:rPr>
    </w:lvl>
    <w:lvl w:ilvl="6" w:tentative="0">
      <w:start w:val="1"/>
      <w:numFmt w:val="decimal"/>
      <w:lvlText w:val="%7."/>
      <w:lvlJc w:val="left"/>
      <w:pPr>
        <w:ind w:left="3372" w:hanging="420"/>
      </w:pPr>
      <w:rPr>
        <w:rFonts w:hint="eastAsia"/>
      </w:rPr>
    </w:lvl>
    <w:lvl w:ilvl="7" w:tentative="0">
      <w:start w:val="1"/>
      <w:numFmt w:val="lowerLetter"/>
      <w:lvlText w:val="%8)"/>
      <w:lvlJc w:val="left"/>
      <w:pPr>
        <w:ind w:left="3792" w:hanging="420"/>
      </w:pPr>
      <w:rPr>
        <w:rFonts w:hint="eastAsia"/>
      </w:rPr>
    </w:lvl>
    <w:lvl w:ilvl="8" w:tentative="0">
      <w:start w:val="1"/>
      <w:numFmt w:val="lowerRoman"/>
      <w:lvlText w:val="%9."/>
      <w:lvlJc w:val="right"/>
      <w:pPr>
        <w:ind w:left="4212" w:hanging="420"/>
      </w:pPr>
      <w:rPr>
        <w:rFonts w:hint="eastAsia"/>
      </w:rPr>
    </w:lvl>
  </w:abstractNum>
  <w:abstractNum w:abstractNumId="2">
    <w:nsid w:val="154F275E"/>
    <w:multiLevelType w:val="multilevel"/>
    <w:tmpl w:val="154F275E"/>
    <w:lvl w:ilvl="0" w:tentative="0">
      <w:start w:val="1"/>
      <w:numFmt w:val="decimal"/>
      <w:lvlText w:val="%1."/>
      <w:lvlJc w:val="left"/>
      <w:pPr>
        <w:ind w:left="420" w:hanging="420"/>
      </w:pPr>
      <w:rPr>
        <w:rFonts w:hint="default" w:ascii="Times New Roman" w:hAnsi="Times New Roman" w:cs="Times New Roma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7"/>
  <w:bordersDoNotSurroundHeader w:val="0"/>
  <w:bordersDoNotSurroundFooter w:val="0"/>
  <w:documentProtection w:enforcement="0"/>
  <w:defaultTabStop w:val="9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I1NGQ4MDY4NjMxYWVlMzc3ODM2NDE0MmU1ODUxYzYifQ=="/>
  </w:docVars>
  <w:rsids>
    <w:rsidRoot w:val="00793D9A"/>
    <w:rsid w:val="00012363"/>
    <w:rsid w:val="00017E8E"/>
    <w:rsid w:val="00033668"/>
    <w:rsid w:val="0003382C"/>
    <w:rsid w:val="00035D94"/>
    <w:rsid w:val="00053D7E"/>
    <w:rsid w:val="000548E9"/>
    <w:rsid w:val="0005785E"/>
    <w:rsid w:val="00060DFA"/>
    <w:rsid w:val="00063881"/>
    <w:rsid w:val="000B4ED1"/>
    <w:rsid w:val="000D71F8"/>
    <w:rsid w:val="000E1D54"/>
    <w:rsid w:val="000E1ED7"/>
    <w:rsid w:val="000E7D42"/>
    <w:rsid w:val="00104D66"/>
    <w:rsid w:val="001071BC"/>
    <w:rsid w:val="0010762A"/>
    <w:rsid w:val="00123132"/>
    <w:rsid w:val="00123A26"/>
    <w:rsid w:val="00125558"/>
    <w:rsid w:val="00135A89"/>
    <w:rsid w:val="001369F2"/>
    <w:rsid w:val="00151E21"/>
    <w:rsid w:val="00163457"/>
    <w:rsid w:val="00164A15"/>
    <w:rsid w:val="00165F22"/>
    <w:rsid w:val="001807C5"/>
    <w:rsid w:val="001909F2"/>
    <w:rsid w:val="001C1874"/>
    <w:rsid w:val="001C20F3"/>
    <w:rsid w:val="001C34CE"/>
    <w:rsid w:val="001D326A"/>
    <w:rsid w:val="001F61B5"/>
    <w:rsid w:val="002006AB"/>
    <w:rsid w:val="00205E37"/>
    <w:rsid w:val="00221A19"/>
    <w:rsid w:val="00245B33"/>
    <w:rsid w:val="00250DDE"/>
    <w:rsid w:val="00251CA9"/>
    <w:rsid w:val="002555F9"/>
    <w:rsid w:val="00263601"/>
    <w:rsid w:val="00286007"/>
    <w:rsid w:val="0029169A"/>
    <w:rsid w:val="002A5DAD"/>
    <w:rsid w:val="002A7612"/>
    <w:rsid w:val="002D17C4"/>
    <w:rsid w:val="002D22B0"/>
    <w:rsid w:val="002F0E28"/>
    <w:rsid w:val="002F20CB"/>
    <w:rsid w:val="002F595B"/>
    <w:rsid w:val="002F6C68"/>
    <w:rsid w:val="003323A0"/>
    <w:rsid w:val="00333611"/>
    <w:rsid w:val="00352899"/>
    <w:rsid w:val="00376705"/>
    <w:rsid w:val="003A0F5E"/>
    <w:rsid w:val="003A10C8"/>
    <w:rsid w:val="003C2CA4"/>
    <w:rsid w:val="003C5E1D"/>
    <w:rsid w:val="003C604A"/>
    <w:rsid w:val="003E4ADE"/>
    <w:rsid w:val="003F0015"/>
    <w:rsid w:val="003F7B92"/>
    <w:rsid w:val="00447BCF"/>
    <w:rsid w:val="00471F59"/>
    <w:rsid w:val="004750CC"/>
    <w:rsid w:val="00476E46"/>
    <w:rsid w:val="0048180A"/>
    <w:rsid w:val="0048295C"/>
    <w:rsid w:val="004A2AFE"/>
    <w:rsid w:val="004D1C0C"/>
    <w:rsid w:val="004E66C4"/>
    <w:rsid w:val="004F5683"/>
    <w:rsid w:val="005003F9"/>
    <w:rsid w:val="0052666E"/>
    <w:rsid w:val="005326AE"/>
    <w:rsid w:val="00536236"/>
    <w:rsid w:val="00547C53"/>
    <w:rsid w:val="00555934"/>
    <w:rsid w:val="00585C7F"/>
    <w:rsid w:val="005956B6"/>
    <w:rsid w:val="00596279"/>
    <w:rsid w:val="005E4A0E"/>
    <w:rsid w:val="00621554"/>
    <w:rsid w:val="00641856"/>
    <w:rsid w:val="006578F7"/>
    <w:rsid w:val="00675B86"/>
    <w:rsid w:val="00675E69"/>
    <w:rsid w:val="00676039"/>
    <w:rsid w:val="00690877"/>
    <w:rsid w:val="00691248"/>
    <w:rsid w:val="006B0583"/>
    <w:rsid w:val="006B7997"/>
    <w:rsid w:val="006C21C0"/>
    <w:rsid w:val="006C55BE"/>
    <w:rsid w:val="006E0A1C"/>
    <w:rsid w:val="006E2D40"/>
    <w:rsid w:val="007019CB"/>
    <w:rsid w:val="00711A23"/>
    <w:rsid w:val="00723594"/>
    <w:rsid w:val="00730272"/>
    <w:rsid w:val="0073527C"/>
    <w:rsid w:val="00745A49"/>
    <w:rsid w:val="007553A7"/>
    <w:rsid w:val="00766ABC"/>
    <w:rsid w:val="007726C8"/>
    <w:rsid w:val="007925F8"/>
    <w:rsid w:val="00793D9A"/>
    <w:rsid w:val="007A3465"/>
    <w:rsid w:val="007A4E57"/>
    <w:rsid w:val="007A64C7"/>
    <w:rsid w:val="007B547D"/>
    <w:rsid w:val="007B7FA2"/>
    <w:rsid w:val="007D365F"/>
    <w:rsid w:val="007E6CD7"/>
    <w:rsid w:val="007F1C22"/>
    <w:rsid w:val="00806470"/>
    <w:rsid w:val="008109E9"/>
    <w:rsid w:val="00811125"/>
    <w:rsid w:val="0081739C"/>
    <w:rsid w:val="00844A36"/>
    <w:rsid w:val="0084754A"/>
    <w:rsid w:val="008576A2"/>
    <w:rsid w:val="008862CC"/>
    <w:rsid w:val="008977AB"/>
    <w:rsid w:val="008A1444"/>
    <w:rsid w:val="008A3813"/>
    <w:rsid w:val="008B38B0"/>
    <w:rsid w:val="008B70EF"/>
    <w:rsid w:val="008C0F68"/>
    <w:rsid w:val="008D6C2B"/>
    <w:rsid w:val="008E52D1"/>
    <w:rsid w:val="008F4DC9"/>
    <w:rsid w:val="008F61E3"/>
    <w:rsid w:val="009031CD"/>
    <w:rsid w:val="00926F06"/>
    <w:rsid w:val="00936DEA"/>
    <w:rsid w:val="009641F1"/>
    <w:rsid w:val="00993376"/>
    <w:rsid w:val="009A69A5"/>
    <w:rsid w:val="009E28B1"/>
    <w:rsid w:val="009E72C0"/>
    <w:rsid w:val="009F3EAC"/>
    <w:rsid w:val="00A24EE7"/>
    <w:rsid w:val="00A55A29"/>
    <w:rsid w:val="00A723D7"/>
    <w:rsid w:val="00A73339"/>
    <w:rsid w:val="00AA28DC"/>
    <w:rsid w:val="00AA573E"/>
    <w:rsid w:val="00AB404C"/>
    <w:rsid w:val="00AC741B"/>
    <w:rsid w:val="00AD1BCD"/>
    <w:rsid w:val="00AE082B"/>
    <w:rsid w:val="00AE4DBD"/>
    <w:rsid w:val="00AF6D43"/>
    <w:rsid w:val="00AF70DD"/>
    <w:rsid w:val="00B22E28"/>
    <w:rsid w:val="00B37720"/>
    <w:rsid w:val="00B4362D"/>
    <w:rsid w:val="00B4598D"/>
    <w:rsid w:val="00B60A6F"/>
    <w:rsid w:val="00B70EB1"/>
    <w:rsid w:val="00B910BD"/>
    <w:rsid w:val="00B96381"/>
    <w:rsid w:val="00B96BD6"/>
    <w:rsid w:val="00C02950"/>
    <w:rsid w:val="00C044AE"/>
    <w:rsid w:val="00C05CEE"/>
    <w:rsid w:val="00C22C83"/>
    <w:rsid w:val="00C36BC6"/>
    <w:rsid w:val="00C4741B"/>
    <w:rsid w:val="00C53964"/>
    <w:rsid w:val="00C54718"/>
    <w:rsid w:val="00C54901"/>
    <w:rsid w:val="00C9099B"/>
    <w:rsid w:val="00C93C1C"/>
    <w:rsid w:val="00C9791A"/>
    <w:rsid w:val="00CA3E10"/>
    <w:rsid w:val="00CA70CE"/>
    <w:rsid w:val="00CD25B7"/>
    <w:rsid w:val="00CD7410"/>
    <w:rsid w:val="00CE078A"/>
    <w:rsid w:val="00CF75AC"/>
    <w:rsid w:val="00D02917"/>
    <w:rsid w:val="00D13655"/>
    <w:rsid w:val="00D143A8"/>
    <w:rsid w:val="00D31888"/>
    <w:rsid w:val="00D31FB1"/>
    <w:rsid w:val="00D32F6B"/>
    <w:rsid w:val="00D46B00"/>
    <w:rsid w:val="00D56572"/>
    <w:rsid w:val="00D70DD7"/>
    <w:rsid w:val="00D75008"/>
    <w:rsid w:val="00D80406"/>
    <w:rsid w:val="00DA679D"/>
    <w:rsid w:val="00DA7CE8"/>
    <w:rsid w:val="00DB3DE2"/>
    <w:rsid w:val="00DB465D"/>
    <w:rsid w:val="00DC6194"/>
    <w:rsid w:val="00DC719B"/>
    <w:rsid w:val="00DD2DA6"/>
    <w:rsid w:val="00DD703F"/>
    <w:rsid w:val="00DE4094"/>
    <w:rsid w:val="00E0028D"/>
    <w:rsid w:val="00E03BE7"/>
    <w:rsid w:val="00E041C2"/>
    <w:rsid w:val="00E3129A"/>
    <w:rsid w:val="00E462DA"/>
    <w:rsid w:val="00E87A29"/>
    <w:rsid w:val="00EF4F21"/>
    <w:rsid w:val="00F23F98"/>
    <w:rsid w:val="00F333AC"/>
    <w:rsid w:val="00F37888"/>
    <w:rsid w:val="00F755CB"/>
    <w:rsid w:val="00F804E5"/>
    <w:rsid w:val="00F85F7B"/>
    <w:rsid w:val="00FA0F21"/>
    <w:rsid w:val="00FC798C"/>
    <w:rsid w:val="00FD0355"/>
    <w:rsid w:val="05D53AD5"/>
    <w:rsid w:val="0BB9314C"/>
    <w:rsid w:val="10F37004"/>
    <w:rsid w:val="14744D1F"/>
    <w:rsid w:val="39755578"/>
    <w:rsid w:val="3D81153F"/>
    <w:rsid w:val="4063349E"/>
    <w:rsid w:val="45CC15DB"/>
    <w:rsid w:val="4917527A"/>
    <w:rsid w:val="57D507AB"/>
    <w:rsid w:val="582C5C37"/>
    <w:rsid w:val="58C46118"/>
    <w:rsid w:val="5DB452F8"/>
    <w:rsid w:val="5FB300D5"/>
    <w:rsid w:val="6A260A0B"/>
    <w:rsid w:val="762D0872"/>
    <w:rsid w:val="78AC65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1"/>
    <w:autoRedefine/>
    <w:qFormat/>
    <w:uiPriority w:val="0"/>
    <w:pPr>
      <w:keepNext/>
      <w:keepLines/>
      <w:spacing w:before="340" w:after="330" w:line="578" w:lineRule="auto"/>
      <w:outlineLvl w:val="0"/>
    </w:pPr>
    <w:rPr>
      <w:b/>
      <w:bCs/>
      <w:kern w:val="44"/>
      <w:sz w:val="44"/>
      <w:szCs w:val="44"/>
      <w:lang w:val="zh-CN" w:eastAsia="zh-CN"/>
    </w:rPr>
  </w:style>
  <w:style w:type="paragraph" w:styleId="3">
    <w:name w:val="heading 2"/>
    <w:basedOn w:val="1"/>
    <w:next w:val="1"/>
    <w:link w:val="12"/>
    <w:autoRedefine/>
    <w:qFormat/>
    <w:uiPriority w:val="0"/>
    <w:pPr>
      <w:keepNext/>
      <w:keepLines/>
      <w:spacing w:before="260" w:after="260" w:line="416" w:lineRule="auto"/>
      <w:outlineLvl w:val="1"/>
    </w:pPr>
    <w:rPr>
      <w:rFonts w:ascii="Arial" w:hAnsi="Arial" w:eastAsia="黑体"/>
      <w:b/>
      <w:bCs/>
      <w:kern w:val="0"/>
      <w:sz w:val="32"/>
      <w:szCs w:val="32"/>
      <w:lang w:val="zh-CN" w:eastAsia="zh-CN"/>
    </w:rPr>
  </w:style>
  <w:style w:type="character" w:default="1" w:styleId="8">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4">
    <w:name w:val="Balloon Text"/>
    <w:basedOn w:val="1"/>
    <w:link w:val="17"/>
    <w:autoRedefine/>
    <w:semiHidden/>
    <w:unhideWhenUsed/>
    <w:qFormat/>
    <w:uiPriority w:val="99"/>
    <w:rPr>
      <w:kern w:val="0"/>
      <w:sz w:val="18"/>
      <w:szCs w:val="18"/>
      <w:lang w:val="zh-CN" w:eastAsia="zh-CN"/>
    </w:rPr>
  </w:style>
  <w:style w:type="paragraph" w:styleId="5">
    <w:name w:val="footer"/>
    <w:basedOn w:val="1"/>
    <w:link w:val="13"/>
    <w:autoRedefine/>
    <w:qFormat/>
    <w:uiPriority w:val="0"/>
    <w:pPr>
      <w:tabs>
        <w:tab w:val="center" w:pos="4153"/>
        <w:tab w:val="right" w:pos="8306"/>
      </w:tabs>
      <w:snapToGrid w:val="0"/>
      <w:jc w:val="left"/>
    </w:pPr>
    <w:rPr>
      <w:rFonts w:ascii="Calibri" w:hAnsi="Calibri"/>
      <w:kern w:val="0"/>
      <w:sz w:val="18"/>
      <w:szCs w:val="18"/>
      <w:lang w:val="zh-CN" w:eastAsia="zh-CN"/>
    </w:rPr>
  </w:style>
  <w:style w:type="paragraph" w:styleId="6">
    <w:name w:val="header"/>
    <w:basedOn w:val="1"/>
    <w:link w:val="14"/>
    <w:autoRedefine/>
    <w:qFormat/>
    <w:uiPriority w:val="0"/>
    <w:pPr>
      <w:pBdr>
        <w:bottom w:val="single" w:color="auto" w:sz="6" w:space="1"/>
      </w:pBdr>
      <w:tabs>
        <w:tab w:val="center" w:pos="4153"/>
        <w:tab w:val="right" w:pos="8306"/>
      </w:tabs>
      <w:snapToGrid w:val="0"/>
      <w:jc w:val="center"/>
    </w:pPr>
    <w:rPr>
      <w:rFonts w:ascii="Calibri" w:hAnsi="Calibri"/>
      <w:kern w:val="0"/>
      <w:sz w:val="18"/>
      <w:szCs w:val="18"/>
      <w:lang w:val="zh-CN" w:eastAsia="zh-CN"/>
    </w:rPr>
  </w:style>
  <w:style w:type="character" w:styleId="9">
    <w:name w:val="page number"/>
    <w:basedOn w:val="8"/>
    <w:qFormat/>
    <w:uiPriority w:val="0"/>
  </w:style>
  <w:style w:type="character" w:styleId="10">
    <w:name w:val="Hyperlink"/>
    <w:autoRedefine/>
    <w:qFormat/>
    <w:uiPriority w:val="0"/>
    <w:rPr>
      <w:color w:val="585858"/>
      <w:sz w:val="20"/>
      <w:szCs w:val="20"/>
      <w:u w:val="none"/>
    </w:rPr>
  </w:style>
  <w:style w:type="character" w:customStyle="1" w:styleId="11">
    <w:name w:val="标题 1 字符"/>
    <w:link w:val="2"/>
    <w:autoRedefine/>
    <w:qFormat/>
    <w:uiPriority w:val="0"/>
    <w:rPr>
      <w:rFonts w:ascii="Times New Roman" w:hAnsi="Times New Roman" w:eastAsia="宋体" w:cs="Times New Roman"/>
      <w:b/>
      <w:bCs/>
      <w:kern w:val="44"/>
      <w:sz w:val="44"/>
      <w:szCs w:val="44"/>
    </w:rPr>
  </w:style>
  <w:style w:type="character" w:customStyle="1" w:styleId="12">
    <w:name w:val="标题 2 字符"/>
    <w:link w:val="3"/>
    <w:autoRedefine/>
    <w:qFormat/>
    <w:uiPriority w:val="0"/>
    <w:rPr>
      <w:rFonts w:ascii="Arial" w:hAnsi="Arial" w:eastAsia="黑体" w:cs="Times New Roman"/>
      <w:b/>
      <w:bCs/>
      <w:sz w:val="32"/>
      <w:szCs w:val="32"/>
    </w:rPr>
  </w:style>
  <w:style w:type="character" w:customStyle="1" w:styleId="13">
    <w:name w:val="页脚 字符"/>
    <w:link w:val="5"/>
    <w:autoRedefine/>
    <w:qFormat/>
    <w:uiPriority w:val="0"/>
    <w:rPr>
      <w:sz w:val="18"/>
      <w:szCs w:val="18"/>
    </w:rPr>
  </w:style>
  <w:style w:type="character" w:customStyle="1" w:styleId="14">
    <w:name w:val="页眉 字符"/>
    <w:link w:val="6"/>
    <w:autoRedefine/>
    <w:qFormat/>
    <w:uiPriority w:val="0"/>
    <w:rPr>
      <w:sz w:val="18"/>
      <w:szCs w:val="18"/>
    </w:rPr>
  </w:style>
  <w:style w:type="character" w:customStyle="1" w:styleId="15">
    <w:name w:val="页脚 Char1"/>
    <w:autoRedefine/>
    <w:semiHidden/>
    <w:qFormat/>
    <w:uiPriority w:val="99"/>
    <w:rPr>
      <w:rFonts w:ascii="Times New Roman" w:hAnsi="Times New Roman" w:eastAsia="宋体" w:cs="Times New Roman"/>
      <w:sz w:val="18"/>
      <w:szCs w:val="18"/>
    </w:rPr>
  </w:style>
  <w:style w:type="character" w:customStyle="1" w:styleId="16">
    <w:name w:val="页眉 Char1"/>
    <w:autoRedefine/>
    <w:semiHidden/>
    <w:qFormat/>
    <w:uiPriority w:val="99"/>
    <w:rPr>
      <w:rFonts w:ascii="Times New Roman" w:hAnsi="Times New Roman" w:eastAsia="宋体" w:cs="Times New Roman"/>
      <w:sz w:val="18"/>
      <w:szCs w:val="18"/>
    </w:rPr>
  </w:style>
  <w:style w:type="character" w:customStyle="1" w:styleId="17">
    <w:name w:val="批注框文本 字符"/>
    <w:link w:val="4"/>
    <w:autoRedefine/>
    <w:semiHidden/>
    <w:qFormat/>
    <w:uiPriority w:val="99"/>
    <w:rPr>
      <w:rFonts w:ascii="Times New Roman" w:hAnsi="Times New Roman" w:eastAsia="宋体" w:cs="Times New Roman"/>
      <w:sz w:val="18"/>
      <w:szCs w:val="18"/>
    </w:rPr>
  </w:style>
  <w:style w:type="paragraph" w:styleId="18">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447</Words>
  <Characters>2548</Characters>
  <Lines>21</Lines>
  <Paragraphs>5</Paragraphs>
  <TotalTime>19</TotalTime>
  <ScaleCrop>false</ScaleCrop>
  <LinksUpToDate>false</LinksUpToDate>
  <CharactersWithSpaces>2990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2024-03-12T08:57:00Z</dcterms:created>
  <dc:creator>xth</dc:creator>
  <cp:lastModifiedBy>spring</cp:lastModifiedBy>
  <cp:lastPrinted>2023-04-24T02:42:00Z</cp:lastPrinted>
  <dcterms:modified xsi:type="dcterms:W3CDTF">2024-05-14T10:16:27Z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5814FFD2D2CD4AD893C0FF044EC4AB7D_13</vt:lpwstr>
  </property>
</Properties>
</file>